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4DA59B1" w14:textId="77777777" w:rsidR="00DB62D0" w:rsidRDefault="00DB62D0" w:rsidP="00FA21CC">
      <w:pPr>
        <w:bidi/>
        <w:jc w:val="center"/>
        <w:rPr>
          <w:rFonts w:cs="Times New Roman"/>
          <w:rtl/>
        </w:rPr>
      </w:pPr>
      <w:r>
        <w:rPr>
          <w:rFonts w:cs="Times New Roman" w:hint="eastAsia"/>
          <w:rtl/>
        </w:rPr>
        <w:t>الحكم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رقم</w:t>
      </w:r>
      <w:r>
        <w:rPr>
          <w:rFonts w:cs="Times New Roman"/>
          <w:rtl/>
        </w:rPr>
        <w:t xml:space="preserve"> 541 </w:t>
      </w:r>
      <w:r>
        <w:rPr>
          <w:rFonts w:cs="Times New Roman" w:hint="eastAsia"/>
          <w:rtl/>
        </w:rPr>
        <w:t>لسنة</w:t>
      </w:r>
      <w:r>
        <w:rPr>
          <w:rFonts w:cs="Times New Roman"/>
          <w:rtl/>
        </w:rPr>
        <w:t xml:space="preserve"> 2026 </w:t>
      </w:r>
      <w:r>
        <w:rPr>
          <w:rFonts w:cs="Times New Roman" w:hint="eastAsia"/>
          <w:rtl/>
        </w:rPr>
        <w:t>المحكمة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الابتدائية</w:t>
      </w:r>
      <w:r>
        <w:rPr>
          <w:rFonts w:cs="Times New Roman"/>
          <w:rtl/>
        </w:rPr>
        <w:t xml:space="preserve"> (</w:t>
      </w:r>
      <w:r>
        <w:rPr>
          <w:rFonts w:cs="Times New Roman" w:hint="eastAsia"/>
          <w:rtl/>
        </w:rPr>
        <w:t>ابو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ظبي</w:t>
      </w:r>
      <w:r>
        <w:rPr>
          <w:rFonts w:cs="Times New Roman"/>
          <w:rtl/>
        </w:rPr>
        <w:t>)</w:t>
      </w:r>
    </w:p>
    <w:p w14:paraId="30E67137" w14:textId="77777777" w:rsidR="00DB62D0" w:rsidRDefault="00DB62D0" w:rsidP="00FA21CC">
      <w:pPr>
        <w:bidi/>
        <w:jc w:val="center"/>
        <w:rPr>
          <w:rFonts w:cs="Times New Roman"/>
          <w:rtl/>
        </w:rPr>
      </w:pPr>
      <w:r>
        <w:rPr>
          <w:rFonts w:cs="Times New Roman" w:hint="eastAsia"/>
          <w:rtl/>
        </w:rPr>
        <w:t>بالجلسة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المنعقدة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بـ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محكمة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ابوظبي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العمالية</w:t>
      </w:r>
      <w:r>
        <w:rPr>
          <w:rFonts w:cs="Times New Roman"/>
          <w:rtl/>
        </w:rPr>
        <w:t>-</w:t>
      </w:r>
      <w:r>
        <w:rPr>
          <w:rFonts w:cs="Times New Roman" w:hint="eastAsia"/>
          <w:rtl/>
        </w:rPr>
        <w:t>ابتدائي</w:t>
      </w:r>
    </w:p>
    <w:p w14:paraId="13921264" w14:textId="77777777" w:rsidR="00DB62D0" w:rsidRDefault="00DB62D0" w:rsidP="00FA21CC">
      <w:pPr>
        <w:bidi/>
        <w:jc w:val="center"/>
        <w:rPr>
          <w:rFonts w:cs="Times New Roman"/>
          <w:rtl/>
        </w:rPr>
      </w:pPr>
    </w:p>
    <w:p w14:paraId="65D83DC6" w14:textId="77777777" w:rsidR="00DB62D0" w:rsidRDefault="00DB62D0" w:rsidP="00FA21CC">
      <w:pPr>
        <w:bidi/>
        <w:jc w:val="center"/>
        <w:rPr>
          <w:rFonts w:cs="Times New Roman"/>
          <w:rtl/>
        </w:rPr>
      </w:pPr>
      <w:r>
        <w:rPr>
          <w:rFonts w:cs="Times New Roman" w:hint="eastAsia"/>
          <w:rtl/>
        </w:rPr>
        <w:t>بتاريخ</w:t>
      </w:r>
      <w:r>
        <w:rPr>
          <w:rFonts w:cs="Times New Roman"/>
          <w:rtl/>
        </w:rPr>
        <w:t xml:space="preserve"> 27 </w:t>
      </w:r>
      <w:r>
        <w:rPr>
          <w:rFonts w:cs="Times New Roman" w:hint="eastAsia"/>
          <w:rtl/>
        </w:rPr>
        <w:t>صفر</w:t>
      </w:r>
      <w:r>
        <w:rPr>
          <w:rFonts w:cs="Times New Roman"/>
          <w:rtl/>
        </w:rPr>
        <w:t xml:space="preserve"> 1448 </w:t>
      </w:r>
      <w:r>
        <w:rPr>
          <w:rFonts w:cs="Times New Roman" w:hint="eastAsia"/>
          <w:rtl/>
        </w:rPr>
        <w:t>هـ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الموافق</w:t>
      </w:r>
      <w:r>
        <w:rPr>
          <w:rFonts w:cs="Times New Roman"/>
          <w:rtl/>
        </w:rPr>
        <w:t xml:space="preserve"> 10/08/2026 </w:t>
      </w:r>
      <w:r>
        <w:rPr>
          <w:rFonts w:cs="Times New Roman" w:hint="eastAsia"/>
          <w:rtl/>
        </w:rPr>
        <w:t>م</w:t>
      </w:r>
    </w:p>
    <w:p w14:paraId="33C6BEA8" w14:textId="77777777" w:rsidR="00DB62D0" w:rsidRDefault="00DB62D0" w:rsidP="00FA21CC">
      <w:pPr>
        <w:bidi/>
        <w:jc w:val="center"/>
        <w:rPr>
          <w:rFonts w:cs="Times New Roman"/>
          <w:rtl/>
        </w:rPr>
      </w:pPr>
    </w:p>
    <w:p w14:paraId="6A8CF1D2" w14:textId="77777777" w:rsidR="00DB62D0" w:rsidRDefault="00DB62D0" w:rsidP="00FA21CC">
      <w:pPr>
        <w:bidi/>
        <w:jc w:val="center"/>
        <w:rPr>
          <w:rFonts w:cs="Times New Roman"/>
          <w:rtl/>
        </w:rPr>
      </w:pPr>
      <w:r>
        <w:rPr>
          <w:rFonts w:cs="Times New Roman" w:hint="eastAsia"/>
          <w:rtl/>
        </w:rPr>
        <w:t>بـرئـاســة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الـــقاضــــــــي</w:t>
      </w:r>
      <w:r>
        <w:rPr>
          <w:rFonts w:cs="Times New Roman"/>
          <w:rtl/>
        </w:rPr>
        <w:tab/>
        <w:t>:</w:t>
      </w:r>
      <w:r>
        <w:rPr>
          <w:rFonts w:cs="Times New Roman"/>
          <w:rtl/>
        </w:rPr>
        <w:tab/>
      </w:r>
      <w:r>
        <w:rPr>
          <w:rFonts w:cs="Times New Roman" w:hint="eastAsia"/>
          <w:rtl/>
        </w:rPr>
        <w:t>عادل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موسى</w:t>
      </w:r>
    </w:p>
    <w:p w14:paraId="3C25E75F" w14:textId="77777777" w:rsidR="00DB62D0" w:rsidRDefault="00DB62D0" w:rsidP="00FA21CC">
      <w:pPr>
        <w:bidi/>
        <w:jc w:val="center"/>
        <w:rPr>
          <w:rFonts w:cs="Times New Roman"/>
          <w:rtl/>
        </w:rPr>
      </w:pPr>
      <w:r>
        <w:rPr>
          <w:rFonts w:cs="Times New Roman" w:hint="eastAsia"/>
          <w:rtl/>
        </w:rPr>
        <w:t>نـظــرت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الـقـضـــيـــة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رقـــم</w:t>
      </w:r>
      <w:r>
        <w:rPr>
          <w:rFonts w:cs="Times New Roman"/>
          <w:rtl/>
        </w:rPr>
        <w:tab/>
        <w:t>:</w:t>
      </w:r>
      <w:r>
        <w:rPr>
          <w:rFonts w:cs="Times New Roman"/>
          <w:rtl/>
        </w:rPr>
        <w:tab/>
        <w:t>541-2026-</w:t>
      </w:r>
      <w:r>
        <w:rPr>
          <w:rFonts w:cs="Times New Roman" w:hint="eastAsia"/>
          <w:rtl/>
        </w:rPr>
        <w:t>عم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بسيطة</w:t>
      </w:r>
      <w:r>
        <w:rPr>
          <w:rFonts w:cs="Times New Roman"/>
          <w:rtl/>
        </w:rPr>
        <w:t>-</w:t>
      </w:r>
      <w:r>
        <w:rPr>
          <w:rFonts w:cs="Times New Roman" w:hint="eastAsia"/>
          <w:rtl/>
        </w:rPr>
        <w:t>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ر</w:t>
      </w:r>
      <w:r>
        <w:rPr>
          <w:rFonts w:cs="Times New Roman"/>
          <w:rtl/>
        </w:rPr>
        <w:t>-</w:t>
      </w:r>
      <w:r>
        <w:rPr>
          <w:rFonts w:cs="Times New Roman" w:hint="eastAsia"/>
          <w:rtl/>
        </w:rPr>
        <w:t>ب</w:t>
      </w:r>
      <w:r>
        <w:rPr>
          <w:rFonts w:cs="Times New Roman"/>
          <w:rtl/>
        </w:rPr>
        <w:t>-</w:t>
      </w:r>
      <w:r>
        <w:rPr>
          <w:rFonts w:cs="Times New Roman" w:hint="eastAsia"/>
          <w:rtl/>
        </w:rPr>
        <w:t>أ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ظـ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عمالي</w:t>
      </w:r>
      <w:r>
        <w:rPr>
          <w:rFonts w:cs="Times New Roman"/>
          <w:rtl/>
        </w:rPr>
        <w:t xml:space="preserve"> (</w:t>
      </w:r>
      <w:r>
        <w:rPr>
          <w:rFonts w:cs="Times New Roman" w:hint="eastAsia"/>
          <w:rtl/>
        </w:rPr>
        <w:t>بسيطة</w:t>
      </w:r>
      <w:r>
        <w:rPr>
          <w:rFonts w:cs="Times New Roman"/>
          <w:rtl/>
        </w:rPr>
        <w:t xml:space="preserve">) </w:t>
      </w:r>
      <w:r>
        <w:rPr>
          <w:rFonts w:cs="Times New Roman" w:hint="eastAsia"/>
          <w:rtl/>
        </w:rPr>
        <w:t>المقر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الرئيسي</w:t>
      </w:r>
    </w:p>
    <w:p w14:paraId="1529F870" w14:textId="77777777" w:rsidR="00DB62D0" w:rsidRDefault="00DB62D0" w:rsidP="00FA21CC">
      <w:pPr>
        <w:bidi/>
        <w:jc w:val="center"/>
        <w:rPr>
          <w:rFonts w:cs="Times New Roman"/>
          <w:rtl/>
        </w:rPr>
      </w:pPr>
      <w:r>
        <w:rPr>
          <w:rFonts w:cs="Times New Roman" w:hint="eastAsia"/>
          <w:rtl/>
        </w:rPr>
        <w:t>الــمـــقــــــيـــــــــدة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فــــــي</w:t>
      </w:r>
      <w:r>
        <w:rPr>
          <w:rFonts w:cs="Times New Roman"/>
          <w:rtl/>
        </w:rPr>
        <w:tab/>
        <w:t>:</w:t>
      </w:r>
      <w:r>
        <w:rPr>
          <w:rFonts w:cs="Times New Roman"/>
          <w:rtl/>
        </w:rPr>
        <w:tab/>
        <w:t>20/07/2026</w:t>
      </w:r>
    </w:p>
    <w:p w14:paraId="062C9AC3" w14:textId="77777777" w:rsidR="00DB62D0" w:rsidRDefault="00DB62D0" w:rsidP="00FA21CC">
      <w:pPr>
        <w:bidi/>
        <w:jc w:val="center"/>
        <w:rPr>
          <w:rFonts w:cs="Times New Roman"/>
          <w:rtl/>
        </w:rPr>
      </w:pPr>
      <w:r>
        <w:rPr>
          <w:rFonts w:cs="Times New Roman" w:hint="eastAsia"/>
          <w:rtl/>
        </w:rPr>
        <w:t>الـــــمــــــــوضـــــــــوع</w:t>
      </w:r>
      <w:r>
        <w:rPr>
          <w:rFonts w:cs="Times New Roman"/>
          <w:rtl/>
        </w:rPr>
        <w:tab/>
        <w:t>:</w:t>
      </w:r>
      <w:r>
        <w:rPr>
          <w:rFonts w:cs="Times New Roman"/>
          <w:rtl/>
        </w:rPr>
        <w:tab/>
      </w:r>
      <w:r>
        <w:rPr>
          <w:rFonts w:cs="Times New Roman" w:hint="eastAsia"/>
          <w:rtl/>
        </w:rPr>
        <w:t>مطالبة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بمستحقات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عمالية</w:t>
      </w:r>
    </w:p>
    <w:p w14:paraId="183FECBC" w14:textId="77777777" w:rsidR="00FA21CC" w:rsidRDefault="00FA21CC" w:rsidP="00DB62D0">
      <w:pPr>
        <w:bidi/>
        <w:rPr>
          <w:rFonts w:cs="Times New Roman"/>
          <w:rtl/>
        </w:rPr>
      </w:pPr>
    </w:p>
    <w:p w14:paraId="5E04B900" w14:textId="77777777" w:rsidR="00FA21CC" w:rsidRDefault="00FA21CC" w:rsidP="00FA21CC">
      <w:pPr>
        <w:bidi/>
        <w:rPr>
          <w:rFonts w:cs="Times New Roman"/>
          <w:rtl/>
        </w:rPr>
      </w:pPr>
    </w:p>
    <w:p w14:paraId="5DC24A3A" w14:textId="4ECC43C7" w:rsidR="00DB62D0" w:rsidRDefault="00DB62D0" w:rsidP="00CB6CB7">
      <w:pPr>
        <w:bidi/>
        <w:jc w:val="center"/>
        <w:rPr>
          <w:rFonts w:cs="Times New Roman"/>
          <w:rtl/>
        </w:rPr>
      </w:pPr>
      <w:r>
        <w:rPr>
          <w:rFonts w:cs="Times New Roman" w:hint="eastAsia"/>
          <w:rtl/>
        </w:rPr>
        <w:t>بعد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سماع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المرافعة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ومطالعة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الأوراق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والمداولة،</w:t>
      </w:r>
    </w:p>
    <w:p w14:paraId="6BE31354" w14:textId="5762E394" w:rsidR="00DB62D0" w:rsidRDefault="00DB62D0" w:rsidP="00CB6CB7">
      <w:pPr>
        <w:bidi/>
        <w:jc w:val="center"/>
        <w:rPr>
          <w:rFonts w:cs="Times New Roman"/>
          <w:rtl/>
        </w:rPr>
      </w:pPr>
      <w:r>
        <w:rPr>
          <w:rFonts w:cs="Times New Roman" w:hint="eastAsia"/>
          <w:rtl/>
        </w:rPr>
        <w:t>صدر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الحكم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الآتي</w:t>
      </w:r>
      <w:r>
        <w:rPr>
          <w:rFonts w:cs="Times New Roman"/>
          <w:rtl/>
        </w:rPr>
        <w:t>:</w:t>
      </w:r>
    </w:p>
    <w:p w14:paraId="42D0099B" w14:textId="4B3BB99D" w:rsidR="00DB62D0" w:rsidRDefault="00DB62D0" w:rsidP="00CB6CB7">
      <w:pPr>
        <w:bidi/>
        <w:jc w:val="center"/>
        <w:rPr>
          <w:rFonts w:cs="Times New Roman"/>
          <w:rtl/>
        </w:rPr>
      </w:pPr>
      <w:r>
        <w:rPr>
          <w:rFonts w:cs="Times New Roman" w:hint="eastAsia"/>
          <w:rtl/>
        </w:rPr>
        <w:t>الأسباب</w:t>
      </w:r>
    </w:p>
    <w:p w14:paraId="420D5FAB" w14:textId="77777777" w:rsidR="00DB62D0" w:rsidRDefault="00DB62D0" w:rsidP="00CB6CB7">
      <w:pPr>
        <w:bidi/>
        <w:jc w:val="center"/>
        <w:rPr>
          <w:rFonts w:cs="Times New Roman"/>
          <w:rtl/>
        </w:rPr>
      </w:pPr>
      <w:r>
        <w:rPr>
          <w:rFonts w:cs="Times New Roman" w:hint="eastAsia"/>
          <w:rtl/>
        </w:rPr>
        <w:t>حيث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إن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وقائع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الدعوى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تتلخص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في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المدعي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تقدم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بطلب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إلى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دائرة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العمل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بوزارة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الموارد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البشرية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والتوطين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شاكيا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المدعى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عليها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ولم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تتمكن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دائرة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العمل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تسوية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النزاع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واحالته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المحكمة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وقيد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المدعي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دعواه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لدى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المحكمة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ضد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المدعى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عليها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بصحيفة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مودعة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ومعلنة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قانوناً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ابتغاء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القضاء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بإلزامها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بأن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تؤدي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أجور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متأخرة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تاريخ</w:t>
      </w:r>
      <w:r>
        <w:rPr>
          <w:rFonts w:cs="Times New Roman"/>
          <w:rtl/>
        </w:rPr>
        <w:t xml:space="preserve"> 1-9-2025 </w:t>
      </w:r>
      <w:r>
        <w:rPr>
          <w:rFonts w:cs="Times New Roman" w:hint="eastAsia"/>
          <w:rtl/>
        </w:rPr>
        <w:t>ولغاية</w:t>
      </w:r>
      <w:r>
        <w:rPr>
          <w:rFonts w:cs="Times New Roman"/>
          <w:rtl/>
        </w:rPr>
        <w:t xml:space="preserve"> 13-1-2026</w:t>
      </w:r>
      <w:r>
        <w:rPr>
          <w:rFonts w:cs="Times New Roman" w:hint="eastAsia"/>
          <w:rtl/>
        </w:rPr>
        <w:t>،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مبلغ</w:t>
      </w:r>
      <w:r>
        <w:rPr>
          <w:rFonts w:cs="Times New Roman"/>
          <w:rtl/>
        </w:rPr>
        <w:t xml:space="preserve"> 176744 </w:t>
      </w:r>
      <w:r>
        <w:rPr>
          <w:rFonts w:cs="Times New Roman" w:hint="eastAsia"/>
          <w:rtl/>
        </w:rPr>
        <w:t>درهم،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وبدل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إجازة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من</w:t>
      </w:r>
      <w:r>
        <w:rPr>
          <w:rFonts w:cs="Times New Roman"/>
          <w:rtl/>
        </w:rPr>
        <w:t xml:space="preserve"> 1-1-2025 </w:t>
      </w:r>
      <w:r>
        <w:rPr>
          <w:rFonts w:cs="Times New Roman" w:hint="eastAsia"/>
          <w:rtl/>
        </w:rPr>
        <w:t>ولغاية</w:t>
      </w:r>
      <w:r>
        <w:rPr>
          <w:rFonts w:cs="Times New Roman"/>
          <w:rtl/>
        </w:rPr>
        <w:t xml:space="preserve"> 13 -1-2026</w:t>
      </w:r>
      <w:r>
        <w:rPr>
          <w:rFonts w:cs="Times New Roman" w:hint="eastAsia"/>
          <w:rtl/>
        </w:rPr>
        <w:t>،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مبلغ</w:t>
      </w:r>
      <w:r>
        <w:rPr>
          <w:rFonts w:cs="Times New Roman"/>
          <w:rtl/>
        </w:rPr>
        <w:t xml:space="preserve"> 41424 </w:t>
      </w:r>
      <w:r>
        <w:rPr>
          <w:rFonts w:cs="Times New Roman" w:hint="eastAsia"/>
          <w:rtl/>
        </w:rPr>
        <w:t>درهم،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ومكافاة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نهاية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الخدمة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عن</w:t>
      </w:r>
      <w:r>
        <w:rPr>
          <w:rFonts w:cs="Times New Roman"/>
          <w:rtl/>
        </w:rPr>
        <w:t xml:space="preserve"> 3 </w:t>
      </w:r>
      <w:r>
        <w:rPr>
          <w:rFonts w:cs="Times New Roman" w:hint="eastAsia"/>
          <w:rtl/>
        </w:rPr>
        <w:t>سنوات</w:t>
      </w:r>
      <w:r>
        <w:rPr>
          <w:rFonts w:cs="Times New Roman"/>
          <w:rtl/>
        </w:rPr>
        <w:t xml:space="preserve"> 4 </w:t>
      </w:r>
      <w:r>
        <w:rPr>
          <w:rFonts w:cs="Times New Roman" w:hint="eastAsia"/>
          <w:rtl/>
        </w:rPr>
        <w:t>أشهر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مبلغ</w:t>
      </w:r>
      <w:r>
        <w:rPr>
          <w:rFonts w:cs="Times New Roman"/>
          <w:rtl/>
        </w:rPr>
        <w:t xml:space="preserve"> 37800 </w:t>
      </w:r>
      <w:r>
        <w:rPr>
          <w:rFonts w:cs="Times New Roman" w:hint="eastAsia"/>
          <w:rtl/>
        </w:rPr>
        <w:t>درهم،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والزامها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الرسوم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والمصاريف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وشمول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الحكم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بالنفاذ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المعجل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وذلك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على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سند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القول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بانه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ارتبط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مع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المدعى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عليها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بعقد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عمل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محدد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المدة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مدير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مشروع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من</w:t>
      </w:r>
      <w:r>
        <w:rPr>
          <w:rFonts w:cs="Times New Roman"/>
          <w:rtl/>
        </w:rPr>
        <w:t xml:space="preserve"> 13/9/2022 </w:t>
      </w:r>
      <w:r>
        <w:rPr>
          <w:rFonts w:cs="Times New Roman" w:hint="eastAsia"/>
          <w:rtl/>
        </w:rPr>
        <w:t>وقدم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استقالته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واخر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يوم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عمل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لعدم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سداد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الرواتب</w:t>
      </w:r>
      <w:r>
        <w:rPr>
          <w:rFonts w:cs="Times New Roman"/>
          <w:rtl/>
        </w:rPr>
        <w:t xml:space="preserve"> 13/1/2026 </w:t>
      </w:r>
      <w:r>
        <w:rPr>
          <w:rFonts w:cs="Times New Roman" w:hint="eastAsia"/>
          <w:rtl/>
        </w:rPr>
        <w:t>براتب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شهري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الأساسي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منه</w:t>
      </w:r>
      <w:r>
        <w:rPr>
          <w:rFonts w:cs="Times New Roman"/>
          <w:rtl/>
        </w:rPr>
        <w:t xml:space="preserve"> 20000 </w:t>
      </w:r>
      <w:r>
        <w:rPr>
          <w:rFonts w:cs="Times New Roman" w:hint="eastAsia"/>
          <w:rtl/>
        </w:rPr>
        <w:t>درهم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والاجمالي</w:t>
      </w:r>
      <w:r>
        <w:rPr>
          <w:rFonts w:cs="Times New Roman"/>
          <w:rtl/>
        </w:rPr>
        <w:t xml:space="preserve"> 40000 </w:t>
      </w:r>
      <w:r>
        <w:rPr>
          <w:rFonts w:cs="Times New Roman" w:hint="eastAsia"/>
          <w:rtl/>
        </w:rPr>
        <w:t>درهم</w:t>
      </w:r>
      <w:r>
        <w:rPr>
          <w:rFonts w:cs="Times New Roman"/>
          <w:rtl/>
        </w:rPr>
        <w:t>.</w:t>
      </w:r>
    </w:p>
    <w:p w14:paraId="161BF8B1" w14:textId="77777777" w:rsidR="00DB62D0" w:rsidRDefault="00DB62D0" w:rsidP="00CB6CB7">
      <w:pPr>
        <w:bidi/>
        <w:jc w:val="center"/>
        <w:rPr>
          <w:rFonts w:cs="Times New Roman"/>
          <w:rtl/>
        </w:rPr>
      </w:pPr>
    </w:p>
    <w:p w14:paraId="4A206269" w14:textId="77777777" w:rsidR="00DB62D0" w:rsidRDefault="00DB62D0" w:rsidP="00CB6CB7">
      <w:pPr>
        <w:bidi/>
        <w:jc w:val="center"/>
        <w:rPr>
          <w:rFonts w:cs="Times New Roman"/>
          <w:rtl/>
        </w:rPr>
      </w:pPr>
      <w:r>
        <w:rPr>
          <w:rFonts w:cs="Times New Roman" w:hint="eastAsia"/>
          <w:rtl/>
        </w:rPr>
        <w:t>وحيث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تداولت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الدعوى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أمام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مكتب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تحضير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الدعوى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على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النحو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الثابت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بمرفقات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نظام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ادارة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القضايا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بالبرامج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المتاحة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بالعمل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بعد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الاتصال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المرئي،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حضر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المدعي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وتمسك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بما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جاء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في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صحيفة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الدعوى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طلبات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وتاريخ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اول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يوم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عمل</w:t>
      </w:r>
      <w:r>
        <w:rPr>
          <w:rFonts w:cs="Times New Roman"/>
          <w:rtl/>
        </w:rPr>
        <w:t xml:space="preserve"> 2-9-2022</w:t>
      </w:r>
      <w:r>
        <w:rPr>
          <w:rFonts w:cs="Times New Roman" w:hint="eastAsia"/>
          <w:rtl/>
        </w:rPr>
        <w:t>،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وتاريخ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اخر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يوم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عمل</w:t>
      </w:r>
      <w:r>
        <w:rPr>
          <w:rFonts w:cs="Times New Roman"/>
          <w:rtl/>
        </w:rPr>
        <w:t xml:space="preserve"> 13-1-2026</w:t>
      </w:r>
      <w:r>
        <w:rPr>
          <w:rFonts w:cs="Times New Roman" w:hint="eastAsia"/>
          <w:rtl/>
        </w:rPr>
        <w:t>،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وافادة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لديه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اجور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متأخرة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تاريخ</w:t>
      </w:r>
      <w:r>
        <w:rPr>
          <w:rFonts w:cs="Times New Roman"/>
          <w:rtl/>
        </w:rPr>
        <w:t xml:space="preserve"> 1-9-2025 </w:t>
      </w:r>
      <w:r>
        <w:rPr>
          <w:rFonts w:cs="Times New Roman" w:hint="eastAsia"/>
          <w:rtl/>
        </w:rPr>
        <w:t>ولغاية</w:t>
      </w:r>
      <w:r>
        <w:rPr>
          <w:rFonts w:cs="Times New Roman"/>
          <w:rtl/>
        </w:rPr>
        <w:t xml:space="preserve"> 13-1-2026</w:t>
      </w:r>
      <w:r>
        <w:rPr>
          <w:rFonts w:cs="Times New Roman" w:hint="eastAsia"/>
          <w:rtl/>
        </w:rPr>
        <w:t>،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ومكافأة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نهاية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الخدمة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عن</w:t>
      </w:r>
      <w:r>
        <w:rPr>
          <w:rFonts w:cs="Times New Roman"/>
          <w:rtl/>
        </w:rPr>
        <w:t xml:space="preserve"> 3 </w:t>
      </w:r>
      <w:r>
        <w:rPr>
          <w:rFonts w:cs="Times New Roman" w:hint="eastAsia"/>
          <w:rtl/>
        </w:rPr>
        <w:t>سنوات</w:t>
      </w:r>
      <w:r>
        <w:rPr>
          <w:rFonts w:cs="Times New Roman"/>
          <w:rtl/>
        </w:rPr>
        <w:t xml:space="preserve"> 4 </w:t>
      </w:r>
      <w:r>
        <w:rPr>
          <w:rFonts w:cs="Times New Roman" w:hint="eastAsia"/>
          <w:rtl/>
        </w:rPr>
        <w:t>أشهر،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والإجازة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السنوية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من</w:t>
      </w:r>
      <w:r>
        <w:rPr>
          <w:rFonts w:cs="Times New Roman"/>
          <w:rtl/>
        </w:rPr>
        <w:t xml:space="preserve"> 1-1-2025 </w:t>
      </w:r>
      <w:r>
        <w:rPr>
          <w:rFonts w:cs="Times New Roman" w:hint="eastAsia"/>
          <w:rtl/>
        </w:rPr>
        <w:t>ولغاية</w:t>
      </w:r>
      <w:r>
        <w:rPr>
          <w:rFonts w:cs="Times New Roman"/>
          <w:rtl/>
        </w:rPr>
        <w:t xml:space="preserve"> 13 -1-2026</w:t>
      </w:r>
      <w:r>
        <w:rPr>
          <w:rFonts w:cs="Times New Roman" w:hint="eastAsia"/>
          <w:rtl/>
        </w:rPr>
        <w:t>،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وطلب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حجز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الدعوى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للحكم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دون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الحضور</w:t>
      </w:r>
      <w:r>
        <w:rPr>
          <w:rFonts w:cs="Times New Roman"/>
          <w:rtl/>
        </w:rPr>
        <w:t xml:space="preserve">. </w:t>
      </w:r>
      <w:r>
        <w:rPr>
          <w:rFonts w:cs="Times New Roman" w:hint="eastAsia"/>
          <w:rtl/>
        </w:rPr>
        <w:t>ولم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يحضر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أحد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المدعى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عليها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وتبين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إعلانها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طريق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الرسائل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النصية</w:t>
      </w:r>
      <w:r>
        <w:rPr>
          <w:rFonts w:cs="Times New Roman"/>
          <w:rtl/>
        </w:rPr>
        <w:t>.</w:t>
      </w:r>
    </w:p>
    <w:p w14:paraId="576C3441" w14:textId="77777777" w:rsidR="00DB62D0" w:rsidRDefault="00DB62D0" w:rsidP="00CB6CB7">
      <w:pPr>
        <w:bidi/>
        <w:jc w:val="center"/>
        <w:rPr>
          <w:rFonts w:cs="Times New Roman"/>
          <w:rtl/>
        </w:rPr>
      </w:pPr>
    </w:p>
    <w:p w14:paraId="6D1D80D8" w14:textId="77777777" w:rsidR="00DB62D0" w:rsidRDefault="00DB62D0" w:rsidP="00CB6CB7">
      <w:pPr>
        <w:bidi/>
        <w:jc w:val="center"/>
        <w:rPr>
          <w:rFonts w:cs="Times New Roman"/>
          <w:rtl/>
        </w:rPr>
      </w:pPr>
      <w:r>
        <w:rPr>
          <w:rFonts w:cs="Times New Roman" w:hint="eastAsia"/>
          <w:rtl/>
        </w:rPr>
        <w:t>وحيث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إنه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ولدى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تداول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الدعوى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بالجلسات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امام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المحكمة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وفي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جلسة</w:t>
      </w:r>
      <w:r>
        <w:rPr>
          <w:rFonts w:cs="Times New Roman"/>
          <w:rtl/>
        </w:rPr>
        <w:t xml:space="preserve"> 10/8/2026</w:t>
      </w:r>
      <w:r>
        <w:rPr>
          <w:rFonts w:cs="Times New Roman" w:hint="eastAsia"/>
          <w:rtl/>
        </w:rPr>
        <w:t>،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وبالاتصال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المرئي،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وبالنداء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أحد،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والدعوى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صالحة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للفصل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فيها،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والمحكمة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قررت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حجز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الدعوى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للحكم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آخر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الجلسة</w:t>
      </w:r>
      <w:r>
        <w:rPr>
          <w:rFonts w:cs="Times New Roman"/>
          <w:rtl/>
        </w:rPr>
        <w:t>.</w:t>
      </w:r>
    </w:p>
    <w:p w14:paraId="1FE4D981" w14:textId="77777777" w:rsidR="00DB62D0" w:rsidRDefault="00DB62D0" w:rsidP="00CB6CB7">
      <w:pPr>
        <w:bidi/>
        <w:jc w:val="center"/>
        <w:rPr>
          <w:rFonts w:cs="Times New Roman"/>
          <w:rtl/>
        </w:rPr>
      </w:pPr>
    </w:p>
    <w:p w14:paraId="2978E715" w14:textId="77777777" w:rsidR="00DB62D0" w:rsidRDefault="00DB62D0" w:rsidP="00CB6CB7">
      <w:pPr>
        <w:bidi/>
        <w:jc w:val="center"/>
        <w:rPr>
          <w:rFonts w:cs="Times New Roman"/>
          <w:rtl/>
        </w:rPr>
      </w:pPr>
      <w:r>
        <w:rPr>
          <w:rFonts w:cs="Times New Roman" w:hint="eastAsia"/>
          <w:rtl/>
        </w:rPr>
        <w:t>ومن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المقرر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قضاءً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لمحكمة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الموضوع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سلطة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تحصيل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فهم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الواقع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في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الدعوى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وتقدير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الادلة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والمستندات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المطروحة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فيها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والموازنة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بينها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والأخذ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بما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تطمئن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إليه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منها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شريطة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تقيم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قضاءها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على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أسباب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سائغة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لها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سندها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في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الأوراق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وبما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يكفي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لحمله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ويؤدي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الى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النتيجة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التي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انتهى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اليها</w:t>
      </w:r>
      <w:r>
        <w:rPr>
          <w:rFonts w:cs="Times New Roman"/>
          <w:rtl/>
        </w:rPr>
        <w:t xml:space="preserve"> (</w:t>
      </w:r>
      <w:r>
        <w:rPr>
          <w:rFonts w:cs="Times New Roman" w:hint="eastAsia"/>
          <w:rtl/>
        </w:rPr>
        <w:t>الطعنين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رقمي</w:t>
      </w:r>
      <w:r>
        <w:rPr>
          <w:rFonts w:cs="Times New Roman"/>
          <w:rtl/>
        </w:rPr>
        <w:t xml:space="preserve"> 13-2015+180-2014 </w:t>
      </w:r>
      <w:r>
        <w:rPr>
          <w:rFonts w:cs="Times New Roman" w:hint="eastAsia"/>
          <w:rtl/>
        </w:rPr>
        <w:t>لسنة</w:t>
      </w:r>
      <w:r>
        <w:rPr>
          <w:rFonts w:cs="Times New Roman"/>
          <w:rtl/>
        </w:rPr>
        <w:t xml:space="preserve"> 2014 </w:t>
      </w:r>
      <w:r>
        <w:rPr>
          <w:rFonts w:cs="Times New Roman" w:hint="eastAsia"/>
          <w:rtl/>
        </w:rPr>
        <w:t>نقض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عمالي</w:t>
      </w:r>
      <w:r>
        <w:rPr>
          <w:rFonts w:cs="Times New Roman"/>
          <w:rtl/>
        </w:rPr>
        <w:t xml:space="preserve">). </w:t>
      </w:r>
      <w:r>
        <w:rPr>
          <w:rFonts w:cs="Times New Roman" w:hint="eastAsia"/>
          <w:rtl/>
        </w:rPr>
        <w:t>وانه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المقرر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قضاءً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محكمة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الموضوع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هي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صاحبة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السلطة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في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استخلاص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التاريخ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الحقيقي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لبداية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ونهاية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علاقة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العمل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وتحديد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مدتها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واثارها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طالما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استندت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لأسباب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سائغة</w:t>
      </w:r>
      <w:r>
        <w:rPr>
          <w:rFonts w:cs="Times New Roman"/>
          <w:rtl/>
        </w:rPr>
        <w:t>.</w:t>
      </w:r>
    </w:p>
    <w:p w14:paraId="1E45D378" w14:textId="77777777" w:rsidR="00DB62D0" w:rsidRDefault="00DB62D0" w:rsidP="00CB6CB7">
      <w:pPr>
        <w:bidi/>
        <w:jc w:val="center"/>
        <w:rPr>
          <w:rFonts w:cs="Times New Roman"/>
          <w:rtl/>
        </w:rPr>
      </w:pPr>
    </w:p>
    <w:p w14:paraId="77CE56F7" w14:textId="77777777" w:rsidR="00DB62D0" w:rsidRDefault="00DB62D0" w:rsidP="00CB6CB7">
      <w:pPr>
        <w:bidi/>
        <w:jc w:val="center"/>
        <w:rPr>
          <w:rFonts w:cs="Times New Roman"/>
          <w:rtl/>
        </w:rPr>
      </w:pPr>
      <w:r>
        <w:rPr>
          <w:rFonts w:cs="Times New Roman" w:hint="eastAsia"/>
          <w:rtl/>
        </w:rPr>
        <w:t>وحيث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إن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المحكمة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تشير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تمهيداً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لقضائها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استخلاصاً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المستندات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المقدمة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والمرفقة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بنظام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ادارة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القضايا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المدعي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ارتبط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بعلاقة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عمل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مع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المدعي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عليها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بموجب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عقد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عمل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محدد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مدير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مشروع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من</w:t>
      </w:r>
      <w:r>
        <w:rPr>
          <w:rFonts w:cs="Times New Roman"/>
          <w:rtl/>
        </w:rPr>
        <w:t xml:space="preserve"> 13/9/2022 </w:t>
      </w:r>
      <w:r>
        <w:rPr>
          <w:rFonts w:cs="Times New Roman" w:hint="eastAsia"/>
          <w:rtl/>
        </w:rPr>
        <w:t>وقدم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استقالته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واخر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يوم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عمل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لعدم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سداد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الرواتب</w:t>
      </w:r>
      <w:r>
        <w:rPr>
          <w:rFonts w:cs="Times New Roman"/>
          <w:rtl/>
        </w:rPr>
        <w:t xml:space="preserve"> 13/1/2026 </w:t>
      </w:r>
      <w:r>
        <w:rPr>
          <w:rFonts w:cs="Times New Roman" w:hint="eastAsia"/>
          <w:rtl/>
        </w:rPr>
        <w:t>براتب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شهري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الأساسي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منه</w:t>
      </w:r>
      <w:r>
        <w:rPr>
          <w:rFonts w:cs="Times New Roman"/>
          <w:rtl/>
        </w:rPr>
        <w:t xml:space="preserve"> 10000 </w:t>
      </w:r>
      <w:r>
        <w:rPr>
          <w:rFonts w:cs="Times New Roman" w:hint="eastAsia"/>
          <w:rtl/>
        </w:rPr>
        <w:t>درهم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والاجمالي</w:t>
      </w:r>
      <w:r>
        <w:rPr>
          <w:rFonts w:cs="Times New Roman"/>
          <w:rtl/>
        </w:rPr>
        <w:t xml:space="preserve"> 40000 </w:t>
      </w:r>
      <w:r>
        <w:rPr>
          <w:rFonts w:cs="Times New Roman" w:hint="eastAsia"/>
          <w:rtl/>
        </w:rPr>
        <w:t>درهم</w:t>
      </w:r>
      <w:r>
        <w:rPr>
          <w:rFonts w:cs="Times New Roman"/>
          <w:rtl/>
        </w:rPr>
        <w:t xml:space="preserve">. </w:t>
      </w:r>
      <w:r>
        <w:rPr>
          <w:rFonts w:cs="Times New Roman" w:hint="eastAsia"/>
          <w:rtl/>
        </w:rPr>
        <w:t>الامر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الذي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تقضي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في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هذا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الإطار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ووفق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يقتضيه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قانون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العمل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المرسوم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بقانون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رقم</w:t>
      </w:r>
      <w:r>
        <w:rPr>
          <w:rFonts w:cs="Times New Roman"/>
          <w:rtl/>
        </w:rPr>
        <w:t xml:space="preserve"> 33 </w:t>
      </w:r>
      <w:r>
        <w:rPr>
          <w:rFonts w:cs="Times New Roman" w:hint="eastAsia"/>
          <w:rtl/>
        </w:rPr>
        <w:t>لسنة</w:t>
      </w:r>
      <w:r>
        <w:rPr>
          <w:rFonts w:cs="Times New Roman"/>
          <w:rtl/>
        </w:rPr>
        <w:t xml:space="preserve"> 2021 </w:t>
      </w:r>
      <w:r>
        <w:rPr>
          <w:rFonts w:cs="Times New Roman" w:hint="eastAsia"/>
          <w:rtl/>
        </w:rPr>
        <w:t>سيكون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قضائها</w:t>
      </w:r>
      <w:r>
        <w:rPr>
          <w:rFonts w:cs="Times New Roman"/>
          <w:rtl/>
        </w:rPr>
        <w:t>.</w:t>
      </w:r>
    </w:p>
    <w:p w14:paraId="41EB40A9" w14:textId="77777777" w:rsidR="00DB62D0" w:rsidRDefault="00DB62D0" w:rsidP="00CB6CB7">
      <w:pPr>
        <w:bidi/>
        <w:jc w:val="center"/>
        <w:rPr>
          <w:rFonts w:cs="Times New Roman"/>
          <w:rtl/>
        </w:rPr>
      </w:pPr>
    </w:p>
    <w:p w14:paraId="791C61B1" w14:textId="77777777" w:rsidR="00DB62D0" w:rsidRDefault="00DB62D0" w:rsidP="00CB6CB7">
      <w:pPr>
        <w:bidi/>
        <w:jc w:val="center"/>
        <w:rPr>
          <w:rFonts w:cs="Times New Roman"/>
          <w:rtl/>
        </w:rPr>
      </w:pPr>
      <w:r>
        <w:rPr>
          <w:rFonts w:cs="Times New Roman" w:hint="eastAsia"/>
          <w:rtl/>
        </w:rPr>
        <w:t>وحيث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انه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وعن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طلب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الأجور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المتأخرة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تاريخ</w:t>
      </w:r>
      <w:r>
        <w:rPr>
          <w:rFonts w:cs="Times New Roman"/>
          <w:rtl/>
        </w:rPr>
        <w:t xml:space="preserve"> 1-9-2025 </w:t>
      </w:r>
      <w:r>
        <w:rPr>
          <w:rFonts w:cs="Times New Roman" w:hint="eastAsia"/>
          <w:rtl/>
        </w:rPr>
        <w:t>ولغاية</w:t>
      </w:r>
      <w:r>
        <w:rPr>
          <w:rFonts w:cs="Times New Roman"/>
          <w:rtl/>
        </w:rPr>
        <w:t xml:space="preserve"> 13-1-2026</w:t>
      </w:r>
      <w:r>
        <w:rPr>
          <w:rFonts w:cs="Times New Roman" w:hint="eastAsia"/>
          <w:rtl/>
        </w:rPr>
        <w:t>،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مبلغ</w:t>
      </w:r>
      <w:r>
        <w:rPr>
          <w:rFonts w:cs="Times New Roman"/>
          <w:rtl/>
        </w:rPr>
        <w:t xml:space="preserve"> 176744 </w:t>
      </w:r>
      <w:r>
        <w:rPr>
          <w:rFonts w:cs="Times New Roman" w:hint="eastAsia"/>
          <w:rtl/>
        </w:rPr>
        <w:t>درهم،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فلما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كان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المقرر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بالمرسوم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بقانون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رقم</w:t>
      </w:r>
      <w:r>
        <w:rPr>
          <w:rFonts w:cs="Times New Roman"/>
          <w:rtl/>
        </w:rPr>
        <w:t xml:space="preserve"> (33) </w:t>
      </w:r>
      <w:r>
        <w:rPr>
          <w:rFonts w:cs="Times New Roman" w:hint="eastAsia"/>
          <w:rtl/>
        </w:rPr>
        <w:t>لسنة</w:t>
      </w:r>
      <w:r>
        <w:rPr>
          <w:rFonts w:cs="Times New Roman"/>
          <w:rtl/>
        </w:rPr>
        <w:t xml:space="preserve"> 2021 </w:t>
      </w:r>
      <w:r>
        <w:rPr>
          <w:rFonts w:cs="Times New Roman" w:hint="eastAsia"/>
          <w:rtl/>
        </w:rPr>
        <w:t>في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شأن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تنظيم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علاقات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العمل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بنص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المواد</w:t>
      </w:r>
      <w:r>
        <w:rPr>
          <w:rFonts w:cs="Times New Roman"/>
          <w:rtl/>
        </w:rPr>
        <w:t xml:space="preserve"> 1 </w:t>
      </w:r>
      <w:r>
        <w:rPr>
          <w:rFonts w:cs="Times New Roman" w:hint="eastAsia"/>
          <w:rtl/>
        </w:rPr>
        <w:t>و</w:t>
      </w:r>
      <w:r>
        <w:rPr>
          <w:rFonts w:cs="Times New Roman"/>
          <w:rtl/>
        </w:rPr>
        <w:t xml:space="preserve">22 </w:t>
      </w:r>
      <w:r>
        <w:rPr>
          <w:rFonts w:cs="Times New Roman" w:hint="eastAsia"/>
          <w:rtl/>
        </w:rPr>
        <w:t>و</w:t>
      </w:r>
      <w:r>
        <w:rPr>
          <w:rFonts w:cs="Times New Roman"/>
          <w:rtl/>
        </w:rPr>
        <w:t xml:space="preserve">23 </w:t>
      </w:r>
      <w:r>
        <w:rPr>
          <w:rFonts w:cs="Times New Roman" w:hint="eastAsia"/>
          <w:rtl/>
        </w:rPr>
        <w:t>و</w:t>
      </w:r>
      <w:r>
        <w:rPr>
          <w:rFonts w:cs="Times New Roman"/>
          <w:rtl/>
        </w:rPr>
        <w:t xml:space="preserve">24 </w:t>
      </w:r>
      <w:r>
        <w:rPr>
          <w:rFonts w:cs="Times New Roman" w:hint="eastAsia"/>
          <w:rtl/>
        </w:rPr>
        <w:t>و</w:t>
      </w:r>
      <w:r>
        <w:rPr>
          <w:rFonts w:cs="Times New Roman"/>
          <w:rtl/>
        </w:rPr>
        <w:t xml:space="preserve">26 </w:t>
      </w:r>
      <w:r>
        <w:rPr>
          <w:rFonts w:cs="Times New Roman" w:hint="eastAsia"/>
          <w:rtl/>
        </w:rPr>
        <w:t>ولائحته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التنفيذية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أنه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يلتزم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صاحب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العمل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بأن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يؤدي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الأجور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للعاملين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لديه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في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مواعيد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استحقاقها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وفق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الأنظمة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المعتمدة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في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الوزارة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والشروط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والضوابط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والإجراءات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التي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تحددها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اللائحة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التنفيذية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لهذا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المرسوم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بقانون</w:t>
      </w:r>
      <w:r>
        <w:rPr>
          <w:rFonts w:cs="Times New Roman"/>
          <w:rtl/>
        </w:rPr>
        <w:t xml:space="preserve">. </w:t>
      </w:r>
      <w:r>
        <w:rPr>
          <w:rFonts w:cs="Times New Roman" w:hint="eastAsia"/>
          <w:rtl/>
        </w:rPr>
        <w:t>وتؤدي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الأجور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بالدرهم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الإماراتي،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ويمكن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تأدية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الأجر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بعملة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أخرى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إذا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تم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الاتفاق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عليه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بين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الطرفين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في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عقد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العمل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ويلتزم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صاحب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العمل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بأن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يؤدي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الأجور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للعاملين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لديه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في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مواعيد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استحقاقها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على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النحو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المتفق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عليه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في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العقد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وبما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يتفق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مع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الأنظمة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والمعايير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التي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تضعها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الوزارة</w:t>
      </w:r>
      <w:r>
        <w:rPr>
          <w:rFonts w:cs="Times New Roman"/>
          <w:rtl/>
        </w:rPr>
        <w:t xml:space="preserve">. </w:t>
      </w:r>
      <w:r>
        <w:rPr>
          <w:rFonts w:cs="Times New Roman" w:hint="eastAsia"/>
          <w:rtl/>
        </w:rPr>
        <w:t>ويحسب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الأجر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اليومي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للعمال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الذين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يتقاضون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أجورهم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بالقطعة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وفق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متوسط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تقاضاه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العامل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أيام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العمل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الفعلية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خلال</w:t>
      </w:r>
      <w:r>
        <w:rPr>
          <w:rFonts w:cs="Times New Roman"/>
          <w:rtl/>
        </w:rPr>
        <w:t xml:space="preserve"> (6) </w:t>
      </w:r>
      <w:r>
        <w:rPr>
          <w:rFonts w:cs="Times New Roman" w:hint="eastAsia"/>
          <w:rtl/>
        </w:rPr>
        <w:t>الستة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أشهر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السابقة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على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الطلب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أو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الدعوى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بشأن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موضوع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يتعلق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بالأجر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والمقرر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بالمادة</w:t>
      </w:r>
      <w:r>
        <w:rPr>
          <w:rFonts w:cs="Times New Roman"/>
          <w:rtl/>
        </w:rPr>
        <w:t xml:space="preserve"> (12) </w:t>
      </w:r>
      <w:r>
        <w:rPr>
          <w:rFonts w:cs="Times New Roman" w:hint="eastAsia"/>
          <w:rtl/>
        </w:rPr>
        <w:t>من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اللائحة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التنفيذية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للمرسوم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بقانون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رقم</w:t>
      </w:r>
      <w:r>
        <w:rPr>
          <w:rFonts w:cs="Times New Roman"/>
          <w:rtl/>
        </w:rPr>
        <w:t xml:space="preserve"> 33 </w:t>
      </w:r>
      <w:r>
        <w:rPr>
          <w:rFonts w:cs="Times New Roman" w:hint="eastAsia"/>
          <w:rtl/>
        </w:rPr>
        <w:t>لسنة</w:t>
      </w:r>
      <w:r>
        <w:rPr>
          <w:rFonts w:cs="Times New Roman"/>
          <w:rtl/>
        </w:rPr>
        <w:t xml:space="preserve"> 2021 </w:t>
      </w:r>
      <w:r>
        <w:rPr>
          <w:rFonts w:cs="Times New Roman" w:hint="eastAsia"/>
          <w:rtl/>
        </w:rPr>
        <w:t>يلتزم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صاحب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العمل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بأن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يؤدي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الأجور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للعاملين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لديه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في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مواعيد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استحقاقها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وفق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الشروط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والضوابط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والإجراءات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الآتية</w:t>
      </w:r>
      <w:r>
        <w:rPr>
          <w:rFonts w:cs="Times New Roman"/>
          <w:rtl/>
        </w:rPr>
        <w:t xml:space="preserve">: </w:t>
      </w:r>
      <w:r>
        <w:rPr>
          <w:rFonts w:cs="Times New Roman" w:hint="eastAsia"/>
          <w:rtl/>
        </w:rPr>
        <w:t>أ</w:t>
      </w:r>
      <w:r>
        <w:rPr>
          <w:rFonts w:cs="Times New Roman"/>
          <w:rtl/>
        </w:rPr>
        <w:t xml:space="preserve">. </w:t>
      </w:r>
      <w:r>
        <w:rPr>
          <w:rFonts w:cs="Times New Roman" w:hint="eastAsia"/>
          <w:rtl/>
        </w:rPr>
        <w:t>أن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يتم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سداد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الأجور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في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مواعيد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استحقاقها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على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النحو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المتفق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عليه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في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العقد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وبما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يتفق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مع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الأنظمة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والمعايير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التي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تضعها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الوزارة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</w:t>
      </w:r>
      <w:r>
        <w:rPr>
          <w:rFonts w:cs="Times New Roman"/>
          <w:rtl/>
        </w:rPr>
        <w:t xml:space="preserve">. </w:t>
      </w:r>
      <w:r>
        <w:rPr>
          <w:rFonts w:cs="Times New Roman" w:hint="eastAsia"/>
          <w:rtl/>
        </w:rPr>
        <w:t>يتعين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على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جميع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المنشآت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المسجلة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في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الوزارة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سداد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أجور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العاملين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لديها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في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تاريخ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استحقاقها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خلال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نظام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حماية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الأجور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أو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أية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أنظمة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أخرى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معتمدة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لدى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الوزارة</w:t>
      </w:r>
      <w:r>
        <w:rPr>
          <w:rFonts w:cs="Times New Roman"/>
          <w:rtl/>
        </w:rPr>
        <w:t xml:space="preserve"> .</w:t>
      </w:r>
      <w:r>
        <w:rPr>
          <w:rFonts w:cs="Times New Roman" w:hint="eastAsia"/>
          <w:rtl/>
        </w:rPr>
        <w:t>ج</w:t>
      </w:r>
      <w:r>
        <w:rPr>
          <w:rFonts w:cs="Times New Roman"/>
          <w:rtl/>
        </w:rPr>
        <w:t xml:space="preserve">. </w:t>
      </w:r>
      <w:r>
        <w:rPr>
          <w:rFonts w:cs="Times New Roman" w:hint="eastAsia"/>
          <w:rtl/>
        </w:rPr>
        <w:t>على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جميع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المنشآت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تقديم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كافة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يطلب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منها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لإثبات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سداد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أجور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عمالها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في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حال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طلب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منها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ذلك</w:t>
      </w:r>
      <w:r>
        <w:rPr>
          <w:rFonts w:cs="Times New Roman"/>
          <w:rtl/>
        </w:rPr>
        <w:t xml:space="preserve">. </w:t>
      </w:r>
      <w:r>
        <w:rPr>
          <w:rFonts w:cs="Times New Roman" w:hint="eastAsia"/>
          <w:rtl/>
        </w:rPr>
        <w:t>ومن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المقرر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قضاء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أنه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يجوز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إثبات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الوفاء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بالأجر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المستحق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للعمال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أيا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كانت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قيمته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أو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طبيعته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إلا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بالكتابة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أو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الإقرار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أو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اليمين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وأن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عبء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إثبات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ذلك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يقع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على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عاتق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صاحب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العمل،</w:t>
      </w:r>
      <w:r>
        <w:rPr>
          <w:rFonts w:cs="Times New Roman"/>
          <w:rtl/>
        </w:rPr>
        <w:t xml:space="preserve"> (</w:t>
      </w:r>
      <w:r>
        <w:rPr>
          <w:rFonts w:cs="Times New Roman" w:hint="eastAsia"/>
          <w:rtl/>
        </w:rPr>
        <w:t>الطعن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رقم</w:t>
      </w:r>
      <w:r>
        <w:rPr>
          <w:rFonts w:cs="Times New Roman"/>
          <w:rtl/>
        </w:rPr>
        <w:t xml:space="preserve"> 166 </w:t>
      </w:r>
      <w:r>
        <w:rPr>
          <w:rFonts w:cs="Times New Roman" w:hint="eastAsia"/>
          <w:rtl/>
        </w:rPr>
        <w:t>لسنة</w:t>
      </w:r>
      <w:r>
        <w:rPr>
          <w:rFonts w:cs="Times New Roman"/>
          <w:rtl/>
        </w:rPr>
        <w:t xml:space="preserve"> 2017 </w:t>
      </w:r>
      <w:r>
        <w:rPr>
          <w:rFonts w:cs="Times New Roman" w:hint="eastAsia"/>
          <w:rtl/>
        </w:rPr>
        <w:t>نقض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عمالي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ابوظبي</w:t>
      </w:r>
      <w:r>
        <w:rPr>
          <w:rFonts w:cs="Times New Roman"/>
          <w:rtl/>
        </w:rPr>
        <w:t>)</w:t>
      </w:r>
      <w:r>
        <w:rPr>
          <w:rFonts w:cs="Times New Roman" w:hint="eastAsia"/>
          <w:rtl/>
        </w:rPr>
        <w:t>،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ولما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كان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تقدم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وكانت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المدعي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عليها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تحضر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ولم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تقدم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دفاع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وحيث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المدعي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قد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طالب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برواتبه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المتأخرة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وكان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عبء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إثبات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سداد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الأجر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يقع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على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المدعى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عليها،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والتي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تقدم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دفاع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يفيد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سدادها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وحيث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راتبه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الإجمالي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مبلغ</w:t>
      </w:r>
      <w:r>
        <w:rPr>
          <w:rFonts w:cs="Times New Roman"/>
          <w:rtl/>
        </w:rPr>
        <w:t xml:space="preserve"> 40000 </w:t>
      </w:r>
      <w:r>
        <w:rPr>
          <w:rFonts w:cs="Times New Roman" w:hint="eastAsia"/>
          <w:rtl/>
        </w:rPr>
        <w:t>درهم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فانه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يستحق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تلك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الرواتب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شهر</w:t>
      </w:r>
      <w:r>
        <w:rPr>
          <w:rFonts w:cs="Times New Roman"/>
          <w:rtl/>
        </w:rPr>
        <w:t xml:space="preserve"> 9 </w:t>
      </w:r>
      <w:r>
        <w:rPr>
          <w:rFonts w:cs="Times New Roman" w:hint="eastAsia"/>
          <w:rtl/>
        </w:rPr>
        <w:t>و</w:t>
      </w:r>
      <w:r>
        <w:rPr>
          <w:rFonts w:cs="Times New Roman"/>
          <w:rtl/>
        </w:rPr>
        <w:t xml:space="preserve">10 </w:t>
      </w:r>
      <w:r>
        <w:rPr>
          <w:rFonts w:cs="Times New Roman" w:hint="eastAsia"/>
          <w:rtl/>
        </w:rPr>
        <w:t>و</w:t>
      </w:r>
      <w:r>
        <w:rPr>
          <w:rFonts w:cs="Times New Roman"/>
          <w:rtl/>
        </w:rPr>
        <w:t xml:space="preserve">11 </w:t>
      </w:r>
      <w:r>
        <w:rPr>
          <w:rFonts w:cs="Times New Roman" w:hint="eastAsia"/>
          <w:rtl/>
        </w:rPr>
        <w:t>و</w:t>
      </w:r>
      <w:r>
        <w:rPr>
          <w:rFonts w:cs="Times New Roman"/>
          <w:rtl/>
        </w:rPr>
        <w:t xml:space="preserve">12/2025 </w:t>
      </w:r>
      <w:r>
        <w:rPr>
          <w:rFonts w:cs="Times New Roman" w:hint="eastAsia"/>
          <w:rtl/>
        </w:rPr>
        <w:t>وراتب</w:t>
      </w:r>
      <w:r>
        <w:rPr>
          <w:rFonts w:cs="Times New Roman"/>
          <w:rtl/>
        </w:rPr>
        <w:t xml:space="preserve"> 13 </w:t>
      </w:r>
      <w:r>
        <w:rPr>
          <w:rFonts w:cs="Times New Roman" w:hint="eastAsia"/>
          <w:rtl/>
        </w:rPr>
        <w:t>يوم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شهر</w:t>
      </w:r>
      <w:r>
        <w:rPr>
          <w:rFonts w:cs="Times New Roman"/>
          <w:rtl/>
        </w:rPr>
        <w:t xml:space="preserve"> 1/2026 </w:t>
      </w:r>
      <w:r>
        <w:rPr>
          <w:rFonts w:cs="Times New Roman" w:hint="eastAsia"/>
          <w:rtl/>
        </w:rPr>
        <w:t>مبلغ</w:t>
      </w:r>
      <w:r>
        <w:rPr>
          <w:rFonts w:cs="Times New Roman"/>
          <w:rtl/>
        </w:rPr>
        <w:t xml:space="preserve"> 177333 </w:t>
      </w:r>
      <w:r>
        <w:rPr>
          <w:rFonts w:cs="Times New Roman" w:hint="eastAsia"/>
          <w:rtl/>
        </w:rPr>
        <w:t>درهم،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ولما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كان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طلبه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مبلغ</w:t>
      </w:r>
      <w:r>
        <w:rPr>
          <w:rFonts w:cs="Times New Roman"/>
          <w:rtl/>
        </w:rPr>
        <w:t xml:space="preserve"> 176744 </w:t>
      </w:r>
      <w:r>
        <w:rPr>
          <w:rFonts w:cs="Times New Roman" w:hint="eastAsia"/>
          <w:rtl/>
        </w:rPr>
        <w:t>درهم،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وتقضي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المحكمة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في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حدود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طلبه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بمبلغ</w:t>
      </w:r>
      <w:r>
        <w:rPr>
          <w:rFonts w:cs="Times New Roman"/>
          <w:rtl/>
        </w:rPr>
        <w:t xml:space="preserve"> 176744 </w:t>
      </w:r>
      <w:r>
        <w:rPr>
          <w:rFonts w:cs="Times New Roman" w:hint="eastAsia"/>
          <w:rtl/>
        </w:rPr>
        <w:t>درهم</w:t>
      </w:r>
      <w:r>
        <w:rPr>
          <w:rFonts w:cs="Times New Roman"/>
          <w:rtl/>
        </w:rPr>
        <w:t>.</w:t>
      </w:r>
    </w:p>
    <w:p w14:paraId="50DCBC62" w14:textId="77777777" w:rsidR="00DB62D0" w:rsidRDefault="00DB62D0" w:rsidP="00CB6CB7">
      <w:pPr>
        <w:bidi/>
        <w:jc w:val="center"/>
        <w:rPr>
          <w:rFonts w:cs="Times New Roman"/>
          <w:rtl/>
        </w:rPr>
      </w:pPr>
    </w:p>
    <w:p w14:paraId="3F33E9D2" w14:textId="77777777" w:rsidR="00DB62D0" w:rsidRDefault="00DB62D0" w:rsidP="00CB6CB7">
      <w:pPr>
        <w:bidi/>
        <w:jc w:val="center"/>
        <w:rPr>
          <w:rFonts w:cs="Times New Roman"/>
          <w:rtl/>
        </w:rPr>
      </w:pPr>
      <w:r>
        <w:rPr>
          <w:rFonts w:cs="Times New Roman" w:hint="eastAsia"/>
          <w:rtl/>
        </w:rPr>
        <w:t>وحيث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إنه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وعن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طلب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بدل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الاجازة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من</w:t>
      </w:r>
      <w:r>
        <w:rPr>
          <w:rFonts w:cs="Times New Roman"/>
          <w:rtl/>
        </w:rPr>
        <w:t xml:space="preserve"> 1-1-2025 </w:t>
      </w:r>
      <w:r>
        <w:rPr>
          <w:rFonts w:cs="Times New Roman" w:hint="eastAsia"/>
          <w:rtl/>
        </w:rPr>
        <w:t>ولغاية</w:t>
      </w:r>
      <w:r>
        <w:rPr>
          <w:rFonts w:cs="Times New Roman"/>
          <w:rtl/>
        </w:rPr>
        <w:t xml:space="preserve"> 13 -1-2026</w:t>
      </w:r>
      <w:r>
        <w:rPr>
          <w:rFonts w:cs="Times New Roman" w:hint="eastAsia"/>
          <w:rtl/>
        </w:rPr>
        <w:t>،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مبلغ</w:t>
      </w:r>
      <w:r>
        <w:rPr>
          <w:rFonts w:cs="Times New Roman"/>
          <w:rtl/>
        </w:rPr>
        <w:t xml:space="preserve"> 41424 </w:t>
      </w:r>
      <w:r>
        <w:rPr>
          <w:rFonts w:cs="Times New Roman" w:hint="eastAsia"/>
          <w:rtl/>
        </w:rPr>
        <w:t>درهم،</w:t>
      </w:r>
      <w:r>
        <w:rPr>
          <w:rFonts w:cs="Times New Roman"/>
          <w:rtl/>
        </w:rPr>
        <w:t xml:space="preserve"> - </w:t>
      </w:r>
      <w:r>
        <w:rPr>
          <w:rFonts w:cs="Times New Roman" w:hint="eastAsia"/>
          <w:rtl/>
        </w:rPr>
        <w:t>فالمقرر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بالمادة</w:t>
      </w:r>
      <w:r>
        <w:rPr>
          <w:rFonts w:cs="Times New Roman"/>
          <w:rtl/>
        </w:rPr>
        <w:t xml:space="preserve"> (29) </w:t>
      </w:r>
      <w:r>
        <w:rPr>
          <w:rFonts w:cs="Times New Roman" w:hint="eastAsia"/>
          <w:rtl/>
        </w:rPr>
        <w:t>بالمرسوم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بقانون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رقم</w:t>
      </w:r>
      <w:r>
        <w:rPr>
          <w:rFonts w:cs="Times New Roman"/>
          <w:rtl/>
        </w:rPr>
        <w:t xml:space="preserve"> (33) </w:t>
      </w:r>
      <w:r>
        <w:rPr>
          <w:rFonts w:cs="Times New Roman" w:hint="eastAsia"/>
          <w:rtl/>
        </w:rPr>
        <w:t>لسنة</w:t>
      </w:r>
      <w:r>
        <w:rPr>
          <w:rFonts w:cs="Times New Roman"/>
          <w:rtl/>
        </w:rPr>
        <w:t xml:space="preserve"> 2021 </w:t>
      </w:r>
      <w:r>
        <w:rPr>
          <w:rFonts w:cs="Times New Roman" w:hint="eastAsia"/>
          <w:rtl/>
        </w:rPr>
        <w:t>في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شأن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تنظيم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علاقات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العمل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مع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عدم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الإخلال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بحقوق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العامل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المكتسبة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المدة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السابقة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على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تاريخ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العمل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بأحكام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هذا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المرسوم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بقانون،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يستحق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العامل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إجازة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سنوية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بأجر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كامل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تقل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ثلاثين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يومًا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كل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سنة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سنوات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خدمته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الممتدة</w:t>
      </w:r>
      <w:r>
        <w:rPr>
          <w:rFonts w:cs="Times New Roman"/>
          <w:rtl/>
        </w:rPr>
        <w:t xml:space="preserve">. </w:t>
      </w:r>
      <w:r>
        <w:rPr>
          <w:rFonts w:cs="Times New Roman" w:hint="eastAsia"/>
          <w:rtl/>
        </w:rPr>
        <w:t>ويومان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كل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شهر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إذا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كانت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مدة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خدمته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تزيد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على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ستة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أشهر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وتقل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سنة</w:t>
      </w:r>
      <w:r>
        <w:rPr>
          <w:rFonts w:cs="Times New Roman"/>
          <w:rtl/>
        </w:rPr>
        <w:t xml:space="preserve">. </w:t>
      </w:r>
      <w:r>
        <w:rPr>
          <w:rFonts w:cs="Times New Roman" w:hint="eastAsia"/>
          <w:rtl/>
        </w:rPr>
        <w:t>وإجازة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أجزاء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السنة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الأخيرة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التي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قضاها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في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العمل،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وذلك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في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حال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انتهاء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خدمته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قبل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استخدام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رصيد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إجازته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السنوية</w:t>
      </w:r>
      <w:r>
        <w:rPr>
          <w:rFonts w:cs="Times New Roman"/>
          <w:rtl/>
        </w:rPr>
        <w:t xml:space="preserve">. </w:t>
      </w:r>
      <w:r>
        <w:rPr>
          <w:rFonts w:cs="Times New Roman" w:hint="eastAsia"/>
          <w:rtl/>
        </w:rPr>
        <w:t>ويستحق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العامل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lastRenderedPageBreak/>
        <w:t>بنمط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العمل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بالدوام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الجزئي،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إجازة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سنوية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حسب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ساعات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العمل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الفعلية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التي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يقضيها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العامل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لدى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صاحب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العمل،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تحدد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مدتها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في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عقد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العمل،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ولا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يجوز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لصاحب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العمل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منع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العامل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الاستفادة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إجازته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السنوية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المستحقة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لأكثر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سنتين،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إلا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إذا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رغب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العامل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بترحيلها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أو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الحصول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على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بدل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نقدي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عنها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وفق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اللوائح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التنظيمية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المعمول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بها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في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المنشأة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وما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تحدده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اللائحة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التنفيذية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للمرسوم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بقانون</w:t>
      </w:r>
      <w:r>
        <w:rPr>
          <w:rFonts w:cs="Times New Roman"/>
          <w:rtl/>
        </w:rPr>
        <w:t xml:space="preserve">. </w:t>
      </w:r>
      <w:r>
        <w:rPr>
          <w:rFonts w:cs="Times New Roman" w:hint="eastAsia"/>
          <w:rtl/>
        </w:rPr>
        <w:t>ويحق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للعامل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الحصول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على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أجرة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أيام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الإجازة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المستحقة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إذا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ترك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العمل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قبل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استعماله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لها،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أيًّا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كانت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مدتها،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وذلك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بالنسبة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إلى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المدة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التي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يحصل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على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إجازته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عنها،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كما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يستحق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أجرة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الإجازة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أجزاء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السنة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بنسبة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قضاه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منها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في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العمل،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وتحسب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وفق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الأجر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الأساسي</w:t>
      </w:r>
      <w:r>
        <w:rPr>
          <w:rFonts w:cs="Times New Roman"/>
          <w:rtl/>
        </w:rPr>
        <w:t xml:space="preserve">. </w:t>
      </w:r>
      <w:r>
        <w:rPr>
          <w:rFonts w:cs="Times New Roman" w:hint="eastAsia"/>
          <w:rtl/>
        </w:rPr>
        <w:t>وذلك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وفق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تقرره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اللائحة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التنفيذية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لهذا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المرسوم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بقانون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والنص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في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المادة</w:t>
      </w:r>
      <w:r>
        <w:rPr>
          <w:rFonts w:cs="Times New Roman"/>
          <w:rtl/>
        </w:rPr>
        <w:t xml:space="preserve"> 19 </w:t>
      </w:r>
      <w:r>
        <w:rPr>
          <w:rFonts w:cs="Times New Roman" w:hint="eastAsia"/>
          <w:rtl/>
        </w:rPr>
        <w:t>من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قرار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مجلس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الوزراء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رقم</w:t>
      </w:r>
      <w:r>
        <w:rPr>
          <w:rFonts w:cs="Times New Roman"/>
          <w:rtl/>
        </w:rPr>
        <w:t xml:space="preserve"> 1/2022 </w:t>
      </w:r>
      <w:r>
        <w:rPr>
          <w:rFonts w:cs="Times New Roman" w:hint="eastAsia"/>
          <w:rtl/>
        </w:rPr>
        <w:t>بشان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اللائحة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التنفيذية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لهذا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القانون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على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انه</w:t>
      </w:r>
      <w:r>
        <w:rPr>
          <w:rFonts w:cs="Times New Roman"/>
          <w:rtl/>
        </w:rPr>
        <w:t xml:space="preserve"> \'</w:t>
      </w:r>
      <w:r>
        <w:rPr>
          <w:rFonts w:cs="Times New Roman" w:hint="eastAsia"/>
          <w:rtl/>
        </w:rPr>
        <w:t>مع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مراعاة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احكام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البندين</w:t>
      </w:r>
      <w:r>
        <w:rPr>
          <w:rFonts w:cs="Times New Roman"/>
          <w:rtl/>
        </w:rPr>
        <w:t xml:space="preserve"> 8 </w:t>
      </w:r>
      <w:r>
        <w:rPr>
          <w:rFonts w:cs="Times New Roman" w:hint="eastAsia"/>
          <w:rtl/>
        </w:rPr>
        <w:t>و</w:t>
      </w:r>
      <w:r>
        <w:rPr>
          <w:rFonts w:cs="Times New Roman"/>
          <w:rtl/>
        </w:rPr>
        <w:t xml:space="preserve">9 </w:t>
      </w:r>
      <w:r>
        <w:rPr>
          <w:rFonts w:cs="Times New Roman" w:hint="eastAsia"/>
          <w:rtl/>
        </w:rPr>
        <w:t>من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المادة</w:t>
      </w:r>
      <w:r>
        <w:rPr>
          <w:rFonts w:cs="Times New Roman"/>
          <w:rtl/>
        </w:rPr>
        <w:t xml:space="preserve"> 29 </w:t>
      </w:r>
      <w:r>
        <w:rPr>
          <w:rFonts w:cs="Times New Roman" w:hint="eastAsia"/>
          <w:rtl/>
        </w:rPr>
        <w:t>من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المرسوم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بقانون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فانه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يجوز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للعامل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ترحيل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يزيد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على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نصف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الاجازة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السنوية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للسنة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التي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تليها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او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يتفق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مع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صاحب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العمل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على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منحه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بديلا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نقديا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عنها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وفقا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لأجره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الذي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يتقاضاه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وقت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استحقاق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الاجازة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وانه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في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حالة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انتهاء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خدمة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العامل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يصرف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بديل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نقدي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رصيد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اجازاته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السنوية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التي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يستنفذها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والمستحقة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خلال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السنة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الأخيرة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أيا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كانت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مدتها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مضافا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اليها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ترحل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رصيد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سنوات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سابقة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بحد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اقصى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نصف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الاجازة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السنوية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مضروبا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في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عدد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سنوات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الخدمة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محسوبا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على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أساس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الاجر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الأساسي</w:t>
      </w:r>
      <w:r>
        <w:rPr>
          <w:rFonts w:cs="Times New Roman"/>
          <w:rtl/>
        </w:rPr>
        <w:t xml:space="preserve"> . </w:t>
      </w:r>
      <w:r>
        <w:rPr>
          <w:rFonts w:cs="Times New Roman" w:hint="eastAsia"/>
          <w:rtl/>
        </w:rPr>
        <w:t>ويستحق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العامل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الأجر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مدة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إجازته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السنوية</w:t>
      </w:r>
      <w:r>
        <w:rPr>
          <w:rFonts w:cs="Times New Roman"/>
          <w:rtl/>
        </w:rPr>
        <w:t xml:space="preserve">. </w:t>
      </w:r>
      <w:r>
        <w:rPr>
          <w:rFonts w:cs="Times New Roman" w:hint="eastAsia"/>
          <w:rtl/>
        </w:rPr>
        <w:t>وتدخل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في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حساب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مدة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الإجازة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السنوية،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أيام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الإجازات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المقررة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قانونًا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أو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اتفاقًا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إذا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تخللت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الإجازة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السنوية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التي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يتمتع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بها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العامل،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وتعتبر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جزءًا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منها،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ينص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عقد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العمل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أو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اللوائح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التنظيمية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المعمول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بها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في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المنشأة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هو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أكثر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منفعة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للعامل</w:t>
      </w:r>
      <w:r>
        <w:rPr>
          <w:rFonts w:cs="Times New Roman"/>
          <w:rtl/>
        </w:rPr>
        <w:t xml:space="preserve">. </w:t>
      </w:r>
      <w:r>
        <w:rPr>
          <w:rFonts w:cs="Times New Roman" w:hint="eastAsia"/>
          <w:rtl/>
        </w:rPr>
        <w:t>ويحق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للعامل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الحصول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على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أجرة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أيام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الإجازة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المستحقة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إذا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ترك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العمل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قبل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استعماله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لها،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أيًّا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كانت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مدتها،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وذلك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بالنسبة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إلى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المدة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التي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يحصل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على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إجازته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عنها،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كما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يستحق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أجرة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الإجازة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أجزاء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السنة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بنسبة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قضاه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منها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في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العمل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وتحسب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وفق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الاجر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الاساسي</w:t>
      </w:r>
      <w:r>
        <w:rPr>
          <w:rFonts w:cs="Times New Roman"/>
          <w:rtl/>
        </w:rPr>
        <w:t xml:space="preserve">. </w:t>
      </w:r>
      <w:r>
        <w:rPr>
          <w:rFonts w:cs="Times New Roman" w:hint="eastAsia"/>
          <w:rtl/>
        </w:rPr>
        <w:t>والمقرر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قضاء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إثبات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استفادة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العامل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إجازته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أو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استيفائه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أجره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عنها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يقع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على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عاتق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صاحب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العمل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حسب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الطعن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رقم</w:t>
      </w:r>
      <w:r>
        <w:rPr>
          <w:rFonts w:cs="Times New Roman"/>
          <w:rtl/>
        </w:rPr>
        <w:t xml:space="preserve"> 762 </w:t>
      </w:r>
      <w:r>
        <w:rPr>
          <w:rFonts w:cs="Times New Roman" w:hint="eastAsia"/>
          <w:rtl/>
        </w:rPr>
        <w:t>لسنة</w:t>
      </w:r>
      <w:r>
        <w:rPr>
          <w:rFonts w:cs="Times New Roman"/>
          <w:rtl/>
        </w:rPr>
        <w:t xml:space="preserve"> 24 </w:t>
      </w:r>
      <w:r>
        <w:rPr>
          <w:rFonts w:cs="Times New Roman" w:hint="eastAsia"/>
          <w:rtl/>
        </w:rPr>
        <w:t>ق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جلسة</w:t>
      </w:r>
      <w:r>
        <w:rPr>
          <w:rFonts w:cs="Times New Roman"/>
          <w:rtl/>
        </w:rPr>
        <w:t xml:space="preserve"> 28-11-2004 </w:t>
      </w:r>
      <w:r>
        <w:rPr>
          <w:rFonts w:cs="Times New Roman" w:hint="eastAsia"/>
          <w:rtl/>
        </w:rPr>
        <w:t>ولما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كان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تقدم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وكان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المدعي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يطلب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بدل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اجازته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التي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يستنفذها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وانه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يحق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للعامل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الحصول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على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أجرة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أيام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الإجازة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المستحقة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إذا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ترك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العمل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قبل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استعماله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لها،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أيًّا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كانت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مدتها،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وذلك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بالنسبة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إلى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المدة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التي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يحصل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على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إجازته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عنها،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وحيث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انه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يجوز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لصاحب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العمل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منع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العامل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الاستفادة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إجازته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السنوية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المستحقة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لأكثر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سنتين،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إلا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إذا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رغب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العامل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بترحيلها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أو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الحصول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على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بدل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نقدي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عنها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وأنه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وفي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غياب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إثبات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سدادها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وفق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طرق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الإثبات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المنصوص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عليها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قانونا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فإن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المدعي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يكون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محقا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في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بدل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إجازته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مدة</w:t>
      </w:r>
      <w:r>
        <w:rPr>
          <w:rFonts w:cs="Times New Roman"/>
          <w:rtl/>
        </w:rPr>
        <w:t xml:space="preserve"> 31 </w:t>
      </w:r>
      <w:r>
        <w:rPr>
          <w:rFonts w:cs="Times New Roman" w:hint="eastAsia"/>
          <w:rtl/>
        </w:rPr>
        <w:t>يوم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محسوبة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على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الراتب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الأساسي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لانتهاء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علاقة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العمل،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وحيث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الراتب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الأساسي</w:t>
      </w:r>
      <w:r>
        <w:rPr>
          <w:rFonts w:cs="Times New Roman"/>
          <w:rtl/>
        </w:rPr>
        <w:t xml:space="preserve"> 10000 </w:t>
      </w:r>
      <w:r>
        <w:rPr>
          <w:rFonts w:cs="Times New Roman" w:hint="eastAsia"/>
          <w:rtl/>
        </w:rPr>
        <w:t>درهم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وهو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يستحق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ذلك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مبلغ</w:t>
      </w:r>
      <w:r>
        <w:rPr>
          <w:rFonts w:cs="Times New Roman"/>
          <w:rtl/>
        </w:rPr>
        <w:t xml:space="preserve"> (10333) </w:t>
      </w:r>
      <w:r>
        <w:rPr>
          <w:rFonts w:cs="Times New Roman" w:hint="eastAsia"/>
          <w:rtl/>
        </w:rPr>
        <w:t>درهم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تقضي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المحكمة</w:t>
      </w:r>
      <w:r>
        <w:rPr>
          <w:rFonts w:cs="Times New Roman"/>
          <w:rtl/>
        </w:rPr>
        <w:t>.</w:t>
      </w:r>
    </w:p>
    <w:p w14:paraId="459DFE8C" w14:textId="77777777" w:rsidR="00DB62D0" w:rsidRDefault="00DB62D0" w:rsidP="00CB6CB7">
      <w:pPr>
        <w:bidi/>
        <w:jc w:val="center"/>
        <w:rPr>
          <w:rFonts w:cs="Times New Roman"/>
          <w:rtl/>
        </w:rPr>
      </w:pPr>
    </w:p>
    <w:p w14:paraId="593B11DB" w14:textId="77777777" w:rsidR="00DB62D0" w:rsidRDefault="00DB62D0" w:rsidP="00CB6CB7">
      <w:pPr>
        <w:bidi/>
        <w:jc w:val="center"/>
        <w:rPr>
          <w:rFonts w:cs="Times New Roman"/>
          <w:rtl/>
        </w:rPr>
      </w:pPr>
      <w:r>
        <w:rPr>
          <w:rFonts w:cs="Times New Roman" w:hint="eastAsia"/>
          <w:rtl/>
        </w:rPr>
        <w:t>وحيث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انه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مكافأة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نهاية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الخدمة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عن</w:t>
      </w:r>
      <w:r>
        <w:rPr>
          <w:rFonts w:cs="Times New Roman"/>
          <w:rtl/>
        </w:rPr>
        <w:t xml:space="preserve"> 3 </w:t>
      </w:r>
      <w:r>
        <w:rPr>
          <w:rFonts w:cs="Times New Roman" w:hint="eastAsia"/>
          <w:rtl/>
        </w:rPr>
        <w:t>سنوات</w:t>
      </w:r>
      <w:r>
        <w:rPr>
          <w:rFonts w:cs="Times New Roman"/>
          <w:rtl/>
        </w:rPr>
        <w:t xml:space="preserve"> 4 </w:t>
      </w:r>
      <w:r>
        <w:rPr>
          <w:rFonts w:cs="Times New Roman" w:hint="eastAsia"/>
          <w:rtl/>
        </w:rPr>
        <w:t>أشهر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مبلغ</w:t>
      </w:r>
      <w:r>
        <w:rPr>
          <w:rFonts w:cs="Times New Roman"/>
          <w:rtl/>
        </w:rPr>
        <w:t xml:space="preserve"> 37800 </w:t>
      </w:r>
      <w:r>
        <w:rPr>
          <w:rFonts w:cs="Times New Roman" w:hint="eastAsia"/>
          <w:rtl/>
        </w:rPr>
        <w:t>درهم،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فالمقرر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بالمواد</w:t>
      </w:r>
      <w:r>
        <w:rPr>
          <w:rFonts w:cs="Times New Roman"/>
          <w:rtl/>
        </w:rPr>
        <w:t xml:space="preserve"> (51 </w:t>
      </w:r>
      <w:r>
        <w:rPr>
          <w:rFonts w:cs="Times New Roman" w:hint="eastAsia"/>
          <w:rtl/>
        </w:rPr>
        <w:t>و</w:t>
      </w:r>
      <w:r>
        <w:rPr>
          <w:rFonts w:cs="Times New Roman"/>
          <w:rtl/>
        </w:rPr>
        <w:t xml:space="preserve">52) </w:t>
      </w:r>
      <w:r>
        <w:rPr>
          <w:rFonts w:cs="Times New Roman" w:hint="eastAsia"/>
          <w:rtl/>
        </w:rPr>
        <w:t>بالمرسوم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بقانون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رقم</w:t>
      </w:r>
      <w:r>
        <w:rPr>
          <w:rFonts w:cs="Times New Roman"/>
          <w:rtl/>
        </w:rPr>
        <w:t xml:space="preserve"> (33) </w:t>
      </w:r>
      <w:r>
        <w:rPr>
          <w:rFonts w:cs="Times New Roman" w:hint="eastAsia"/>
          <w:rtl/>
        </w:rPr>
        <w:t>لسنة</w:t>
      </w:r>
      <w:r>
        <w:rPr>
          <w:rFonts w:cs="Times New Roman"/>
          <w:rtl/>
        </w:rPr>
        <w:t xml:space="preserve"> 2021 </w:t>
      </w:r>
      <w:r>
        <w:rPr>
          <w:rFonts w:cs="Times New Roman" w:hint="eastAsia"/>
          <w:rtl/>
        </w:rPr>
        <w:t>في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شأن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تنظيم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علاقات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العمل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يستحق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العامل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المواطن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مكافأة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نهاية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الخدمة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عند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انتهاء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خدمته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وذلك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وفقا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للتشريعات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المنظمة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للمعاشات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والتأمينات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الاجتماعية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السارية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في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الدولة</w:t>
      </w:r>
      <w:r>
        <w:rPr>
          <w:rFonts w:cs="Times New Roman"/>
          <w:rtl/>
        </w:rPr>
        <w:t xml:space="preserve">. </w:t>
      </w:r>
      <w:r>
        <w:rPr>
          <w:rFonts w:cs="Times New Roman" w:hint="eastAsia"/>
          <w:rtl/>
        </w:rPr>
        <w:t>ويستحق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العامل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الأجنبي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الذي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يعمل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وفق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نمط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العمل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بالدوام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الكامل،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والذي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أكمل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سنة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أو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أكثر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في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الخدمة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المستمرة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مكافأة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نهاية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الخدمة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عند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انتهاء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خدمته،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تحسب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وفق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الأجر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الأساسي،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وذلك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على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النحو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الآتي</w:t>
      </w:r>
      <w:r>
        <w:rPr>
          <w:rFonts w:cs="Times New Roman"/>
          <w:rtl/>
        </w:rPr>
        <w:t xml:space="preserve">. </w:t>
      </w:r>
      <w:r>
        <w:rPr>
          <w:rFonts w:cs="Times New Roman" w:hint="eastAsia"/>
          <w:rtl/>
        </w:rPr>
        <w:t>أجر</w:t>
      </w:r>
      <w:r>
        <w:rPr>
          <w:rFonts w:cs="Times New Roman"/>
          <w:rtl/>
        </w:rPr>
        <w:t xml:space="preserve"> (21) </w:t>
      </w:r>
      <w:r>
        <w:rPr>
          <w:rFonts w:cs="Times New Roman" w:hint="eastAsia"/>
          <w:rtl/>
        </w:rPr>
        <w:t>واحد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وعشرين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يوم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عمل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كل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سنة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سنوات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الخدمة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الخمس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الأولى</w:t>
      </w:r>
      <w:r>
        <w:rPr>
          <w:rFonts w:cs="Times New Roman"/>
          <w:rtl/>
        </w:rPr>
        <w:t xml:space="preserve">. </w:t>
      </w:r>
      <w:r>
        <w:rPr>
          <w:rFonts w:cs="Times New Roman" w:hint="eastAsia"/>
          <w:rtl/>
        </w:rPr>
        <w:t>وأجر</w:t>
      </w:r>
      <w:r>
        <w:rPr>
          <w:rFonts w:cs="Times New Roman"/>
          <w:rtl/>
        </w:rPr>
        <w:t xml:space="preserve"> (30) </w:t>
      </w:r>
      <w:r>
        <w:rPr>
          <w:rFonts w:cs="Times New Roman" w:hint="eastAsia"/>
          <w:rtl/>
        </w:rPr>
        <w:t>ثلاثين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يوم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عمل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كل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سنة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مما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زاد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على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ذلك</w:t>
      </w:r>
      <w:r>
        <w:rPr>
          <w:rFonts w:cs="Times New Roman"/>
          <w:rtl/>
        </w:rPr>
        <w:t xml:space="preserve">. </w:t>
      </w:r>
      <w:r>
        <w:rPr>
          <w:rFonts w:cs="Times New Roman" w:hint="eastAsia"/>
          <w:rtl/>
        </w:rPr>
        <w:t>ويستحق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العامل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الأجنبي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مكافأة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أجزاء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السنة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بنسبة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قضاه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منها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في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العمل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بشرط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يكون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قد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أكمل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سنة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الخدمة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المستمرة</w:t>
      </w:r>
      <w:r>
        <w:rPr>
          <w:rFonts w:cs="Times New Roman"/>
          <w:rtl/>
        </w:rPr>
        <w:t xml:space="preserve">. </w:t>
      </w:r>
      <w:r>
        <w:rPr>
          <w:rFonts w:cs="Times New Roman" w:hint="eastAsia"/>
          <w:rtl/>
        </w:rPr>
        <w:t>ولا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تدخل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أيام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الانقطاع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العمل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بدون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أجر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في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حساب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مدة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الخدمة</w:t>
      </w:r>
      <w:r>
        <w:rPr>
          <w:rFonts w:cs="Times New Roman"/>
          <w:rtl/>
        </w:rPr>
        <w:t xml:space="preserve">. </w:t>
      </w:r>
      <w:r>
        <w:rPr>
          <w:rFonts w:cs="Times New Roman" w:hint="eastAsia"/>
          <w:rtl/>
        </w:rPr>
        <w:t>ومع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عدم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الإخلال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بما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تقرره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التشريعات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بشأن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منح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معاشات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أو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مكافآت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تقاعد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للعاملين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في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بعض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المنشآت،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تُحسب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مكافأة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نهاية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الخدمة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وفق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آخر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أجر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أساسي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كان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يستحقه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العامل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الأجنبي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بالنسبة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إلى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يتقاضون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أجورهم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بالشهر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أو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بالأسبوع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أو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باليوم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ووفق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متوسط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الأجر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اليومي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المنصوص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عليه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في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أحكام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هذا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المرسوم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بقانون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لمن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يتقاضون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اجورهم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بالقطعة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ويشترط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فيما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تقدم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ألا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تزيد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مكافأة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نهاية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الخدمة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للعامل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الأجنبي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في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مجموعها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اجر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سنتين</w:t>
      </w:r>
      <w:r>
        <w:rPr>
          <w:rFonts w:cs="Times New Roman"/>
          <w:rtl/>
        </w:rPr>
        <w:t xml:space="preserve">. </w:t>
      </w:r>
      <w:r>
        <w:rPr>
          <w:rFonts w:cs="Times New Roman" w:hint="eastAsia"/>
          <w:rtl/>
        </w:rPr>
        <w:t>ولصاحب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العمل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يقتطع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مكافأة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نهاية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الخدمة،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مبالغ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تكون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مستحقة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قانونًا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أو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بحكم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قضائي،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وفق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الشروط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والإجراءات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التي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تحددها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اللائحة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التنفيذية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لهذا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المرسوم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بقانون</w:t>
      </w:r>
      <w:r>
        <w:rPr>
          <w:rFonts w:cs="Times New Roman"/>
          <w:rtl/>
        </w:rPr>
        <w:t xml:space="preserve">. </w:t>
      </w:r>
      <w:r>
        <w:rPr>
          <w:rFonts w:cs="Times New Roman" w:hint="eastAsia"/>
          <w:rtl/>
        </w:rPr>
        <w:t>والمقرر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باللائحة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التنفيذية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للقانون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بشأن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مكافأة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نهاية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الخدمة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للعاملين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بأنماط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العمل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الاخرى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مع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مراعاة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أحكام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المادة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رقم</w:t>
      </w:r>
      <w:r>
        <w:rPr>
          <w:rFonts w:cs="Times New Roman"/>
          <w:rtl/>
        </w:rPr>
        <w:t xml:space="preserve"> (52) </w:t>
      </w:r>
      <w:r>
        <w:rPr>
          <w:rFonts w:cs="Times New Roman" w:hint="eastAsia"/>
          <w:rtl/>
        </w:rPr>
        <w:t>من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المرسوم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بقانون،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يكون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احتساب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مكافأة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نهاية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الخدمة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للعاملين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بأنماط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الدوام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الجزئي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أو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تقاسم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الوظيفة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وبغير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نظام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العمل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بدوام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كامل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وفق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الآلية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التالية</w:t>
      </w:r>
      <w:r>
        <w:rPr>
          <w:rFonts w:cs="Times New Roman"/>
          <w:rtl/>
        </w:rPr>
        <w:t xml:space="preserve">: </w:t>
      </w:r>
      <w:r>
        <w:rPr>
          <w:rFonts w:cs="Times New Roman" w:hint="eastAsia"/>
          <w:rtl/>
        </w:rPr>
        <w:t>عدد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ساعات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العمل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الواردة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بعقد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العمل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في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السنة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مقسومًا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على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عدد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ساعات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العمل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في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عقد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الدوام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lastRenderedPageBreak/>
        <w:t>الكامل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بالسنة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مضروبًا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في</w:t>
      </w:r>
      <w:r>
        <w:rPr>
          <w:rFonts w:cs="Times New Roman"/>
          <w:rtl/>
        </w:rPr>
        <w:t xml:space="preserve"> 100 </w:t>
      </w:r>
      <w:r>
        <w:rPr>
          <w:rFonts w:cs="Times New Roman" w:hint="eastAsia"/>
          <w:rtl/>
        </w:rPr>
        <w:t>يساوي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النسبة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مضروبة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في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قيمة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مكافأة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نهاية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الخدمة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لعقد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العمل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بالدوام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الكامل</w:t>
      </w:r>
      <w:r>
        <w:rPr>
          <w:rFonts w:cs="Times New Roman"/>
          <w:rtl/>
        </w:rPr>
        <w:t xml:space="preserve">. </w:t>
      </w:r>
      <w:r>
        <w:rPr>
          <w:rFonts w:cs="Times New Roman" w:hint="eastAsia"/>
          <w:rtl/>
        </w:rPr>
        <w:t>ولا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تنطبق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مكافأة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نهاية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الخدمة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في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حال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العمل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بنمط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التوظيف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المؤقت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إذا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كانت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مدته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أقل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سنة</w:t>
      </w:r>
      <w:r>
        <w:rPr>
          <w:rFonts w:cs="Times New Roman"/>
          <w:rtl/>
        </w:rPr>
        <w:t xml:space="preserve">. </w:t>
      </w:r>
      <w:r>
        <w:rPr>
          <w:rFonts w:cs="Times New Roman" w:hint="eastAsia"/>
          <w:rtl/>
        </w:rPr>
        <w:t>ولما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كان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ذلك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وكانت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مدة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خدمة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المدعي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لدى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المدعى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عليها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من</w:t>
      </w:r>
      <w:r>
        <w:rPr>
          <w:rFonts w:cs="Times New Roman"/>
          <w:rtl/>
        </w:rPr>
        <w:t xml:space="preserve"> 13/9/2022 </w:t>
      </w:r>
      <w:r>
        <w:rPr>
          <w:rFonts w:cs="Times New Roman" w:hint="eastAsia"/>
          <w:rtl/>
        </w:rPr>
        <w:t>وحتى</w:t>
      </w:r>
      <w:r>
        <w:rPr>
          <w:rFonts w:cs="Times New Roman"/>
          <w:rtl/>
        </w:rPr>
        <w:t xml:space="preserve"> 13/1/2026 </w:t>
      </w:r>
      <w:r>
        <w:rPr>
          <w:rFonts w:cs="Times New Roman" w:hint="eastAsia"/>
          <w:rtl/>
        </w:rPr>
        <w:t>هي</w:t>
      </w:r>
      <w:r>
        <w:rPr>
          <w:rFonts w:cs="Times New Roman"/>
          <w:rtl/>
        </w:rPr>
        <w:t xml:space="preserve"> 3 </w:t>
      </w:r>
      <w:r>
        <w:rPr>
          <w:rFonts w:cs="Times New Roman" w:hint="eastAsia"/>
          <w:rtl/>
        </w:rPr>
        <w:t>سنة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</w:t>
      </w:r>
      <w:r>
        <w:rPr>
          <w:rFonts w:cs="Times New Roman"/>
          <w:rtl/>
        </w:rPr>
        <w:t xml:space="preserve">4 </w:t>
      </w:r>
      <w:r>
        <w:rPr>
          <w:rFonts w:cs="Times New Roman" w:hint="eastAsia"/>
          <w:rtl/>
        </w:rPr>
        <w:t>أشهر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والراتب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الأساسي</w:t>
      </w:r>
      <w:r>
        <w:rPr>
          <w:rFonts w:cs="Times New Roman"/>
          <w:rtl/>
        </w:rPr>
        <w:t xml:space="preserve"> 10000 </w:t>
      </w:r>
      <w:r>
        <w:rPr>
          <w:rFonts w:cs="Times New Roman" w:hint="eastAsia"/>
          <w:rtl/>
        </w:rPr>
        <w:t>درهم،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فإنه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يستحق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مبلغ</w:t>
      </w:r>
      <w:r>
        <w:rPr>
          <w:rFonts w:cs="Times New Roman"/>
          <w:rtl/>
        </w:rPr>
        <w:t xml:space="preserve"> 23333 </w:t>
      </w:r>
      <w:r>
        <w:rPr>
          <w:rFonts w:cs="Times New Roman" w:hint="eastAsia"/>
          <w:rtl/>
        </w:rPr>
        <w:t>درهم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وتقضي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المحكمة</w:t>
      </w:r>
      <w:r>
        <w:rPr>
          <w:rFonts w:cs="Times New Roman"/>
          <w:rtl/>
        </w:rPr>
        <w:t>.</w:t>
      </w:r>
    </w:p>
    <w:p w14:paraId="4A28E5F6" w14:textId="77777777" w:rsidR="00DB62D0" w:rsidRDefault="00DB62D0" w:rsidP="00CB6CB7">
      <w:pPr>
        <w:bidi/>
        <w:jc w:val="center"/>
        <w:rPr>
          <w:rFonts w:cs="Times New Roman"/>
          <w:rtl/>
        </w:rPr>
      </w:pPr>
    </w:p>
    <w:p w14:paraId="1E0ADB52" w14:textId="77777777" w:rsidR="00DB62D0" w:rsidRDefault="00DB62D0" w:rsidP="00CB6CB7">
      <w:pPr>
        <w:bidi/>
        <w:jc w:val="center"/>
        <w:rPr>
          <w:rFonts w:cs="Times New Roman"/>
          <w:rtl/>
        </w:rPr>
      </w:pPr>
      <w:r>
        <w:rPr>
          <w:rFonts w:cs="Times New Roman" w:hint="eastAsia"/>
          <w:rtl/>
        </w:rPr>
        <w:t>وحيث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إنه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وتبعا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لما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تم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تحديده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أعلاه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مبالغ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مالية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مستحقات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المدعي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فإنه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يكون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محق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لرواتب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مبلغ</w:t>
      </w:r>
      <w:r>
        <w:rPr>
          <w:rFonts w:cs="Times New Roman"/>
          <w:rtl/>
        </w:rPr>
        <w:t xml:space="preserve"> 176744 </w:t>
      </w:r>
      <w:r>
        <w:rPr>
          <w:rFonts w:cs="Times New Roman" w:hint="eastAsia"/>
          <w:rtl/>
        </w:rPr>
        <w:t>درهم،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وبدل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إجازة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مبلغ</w:t>
      </w:r>
      <w:r>
        <w:rPr>
          <w:rFonts w:cs="Times New Roman"/>
          <w:rtl/>
        </w:rPr>
        <w:t xml:space="preserve"> 10333 </w:t>
      </w:r>
      <w:r>
        <w:rPr>
          <w:rFonts w:cs="Times New Roman" w:hint="eastAsia"/>
          <w:rtl/>
        </w:rPr>
        <w:t>درهم،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ومكافأة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نهاية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الخدمة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مبلغ</w:t>
      </w:r>
      <w:r>
        <w:rPr>
          <w:rFonts w:cs="Times New Roman"/>
          <w:rtl/>
        </w:rPr>
        <w:t xml:space="preserve"> 23333 </w:t>
      </w:r>
      <w:r>
        <w:rPr>
          <w:rFonts w:cs="Times New Roman" w:hint="eastAsia"/>
          <w:rtl/>
        </w:rPr>
        <w:t>درهم،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فيما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إجماله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مبلغ</w:t>
      </w:r>
      <w:r>
        <w:rPr>
          <w:rFonts w:cs="Times New Roman"/>
          <w:rtl/>
        </w:rPr>
        <w:t xml:space="preserve"> 210410 </w:t>
      </w:r>
      <w:r>
        <w:rPr>
          <w:rFonts w:cs="Times New Roman" w:hint="eastAsia"/>
          <w:rtl/>
        </w:rPr>
        <w:t>درهم</w:t>
      </w:r>
      <w:r>
        <w:rPr>
          <w:rFonts w:cs="Times New Roman"/>
          <w:rtl/>
        </w:rPr>
        <w:t>.</w:t>
      </w:r>
    </w:p>
    <w:p w14:paraId="218CA12C" w14:textId="77777777" w:rsidR="00DB62D0" w:rsidRDefault="00DB62D0" w:rsidP="00CB6CB7">
      <w:pPr>
        <w:bidi/>
        <w:jc w:val="center"/>
        <w:rPr>
          <w:rFonts w:cs="Times New Roman"/>
          <w:rtl/>
        </w:rPr>
      </w:pPr>
    </w:p>
    <w:p w14:paraId="2B0FDA4B" w14:textId="77777777" w:rsidR="00DB62D0" w:rsidRDefault="00DB62D0" w:rsidP="00CB6CB7">
      <w:pPr>
        <w:bidi/>
        <w:jc w:val="center"/>
        <w:rPr>
          <w:rFonts w:cs="Times New Roman"/>
          <w:rtl/>
        </w:rPr>
      </w:pPr>
      <w:r>
        <w:rPr>
          <w:rFonts w:cs="Times New Roman" w:hint="eastAsia"/>
          <w:rtl/>
        </w:rPr>
        <w:t>وحيث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انه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وعن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طلب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النفاذ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المعجل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فان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المحكمة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وتبعا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لسلطاتها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ترى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الاستجابة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اليه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عملا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بنص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المادة</w:t>
      </w:r>
      <w:r>
        <w:rPr>
          <w:rFonts w:cs="Times New Roman"/>
          <w:rtl/>
        </w:rPr>
        <w:t xml:space="preserve"> 216 </w:t>
      </w:r>
      <w:r>
        <w:rPr>
          <w:rFonts w:cs="Times New Roman" w:hint="eastAsia"/>
          <w:rtl/>
        </w:rPr>
        <w:t>من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المرسوم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بقانون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اتحادي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رقم</w:t>
      </w:r>
      <w:r>
        <w:rPr>
          <w:rFonts w:cs="Times New Roman"/>
          <w:rtl/>
        </w:rPr>
        <w:t xml:space="preserve"> (42) </w:t>
      </w:r>
      <w:r>
        <w:rPr>
          <w:rFonts w:cs="Times New Roman" w:hint="eastAsia"/>
          <w:rtl/>
        </w:rPr>
        <w:t>لسنة</w:t>
      </w:r>
      <w:r>
        <w:rPr>
          <w:rFonts w:cs="Times New Roman"/>
          <w:rtl/>
        </w:rPr>
        <w:t xml:space="preserve"> 2022 </w:t>
      </w:r>
      <w:r>
        <w:rPr>
          <w:rFonts w:cs="Times New Roman" w:hint="eastAsia"/>
          <w:rtl/>
        </w:rPr>
        <w:t>بشأن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قانون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الإجراءات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المدنية</w:t>
      </w:r>
      <w:r>
        <w:rPr>
          <w:rFonts w:cs="Times New Roman"/>
          <w:rtl/>
        </w:rPr>
        <w:t>.</w:t>
      </w:r>
    </w:p>
    <w:p w14:paraId="1A3649C3" w14:textId="77777777" w:rsidR="00DB62D0" w:rsidRDefault="00DB62D0" w:rsidP="00CB6CB7">
      <w:pPr>
        <w:bidi/>
        <w:jc w:val="center"/>
        <w:rPr>
          <w:rFonts w:cs="Times New Roman"/>
          <w:rtl/>
        </w:rPr>
      </w:pPr>
    </w:p>
    <w:p w14:paraId="2FB88180" w14:textId="77777777" w:rsidR="00DB62D0" w:rsidRDefault="00DB62D0" w:rsidP="00CB6CB7">
      <w:pPr>
        <w:bidi/>
        <w:jc w:val="center"/>
        <w:rPr>
          <w:rFonts w:cs="Times New Roman"/>
          <w:rtl/>
        </w:rPr>
      </w:pPr>
      <w:r>
        <w:rPr>
          <w:rFonts w:cs="Times New Roman" w:hint="eastAsia"/>
          <w:rtl/>
        </w:rPr>
        <w:t>وحيث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إن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المحكمة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تلزم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المدعى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عليها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بالمصاريف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والرسوم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في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حدود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المبلغ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المحكوم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عملا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بنص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المادة</w:t>
      </w:r>
      <w:r>
        <w:rPr>
          <w:rFonts w:cs="Times New Roman"/>
          <w:rtl/>
        </w:rPr>
        <w:t xml:space="preserve"> 133/2 </w:t>
      </w:r>
      <w:r>
        <w:rPr>
          <w:rFonts w:cs="Times New Roman" w:hint="eastAsia"/>
          <w:rtl/>
        </w:rPr>
        <w:t>من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المرسوم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بقانون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اتحادي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رقم</w:t>
      </w:r>
      <w:r>
        <w:rPr>
          <w:rFonts w:cs="Times New Roman"/>
          <w:rtl/>
        </w:rPr>
        <w:t xml:space="preserve"> (42) </w:t>
      </w:r>
      <w:r>
        <w:rPr>
          <w:rFonts w:cs="Times New Roman" w:hint="eastAsia"/>
          <w:rtl/>
        </w:rPr>
        <w:t>لسنة</w:t>
      </w:r>
      <w:r>
        <w:rPr>
          <w:rFonts w:cs="Times New Roman"/>
          <w:rtl/>
        </w:rPr>
        <w:t xml:space="preserve"> 2022 </w:t>
      </w:r>
      <w:r>
        <w:rPr>
          <w:rFonts w:cs="Times New Roman" w:hint="eastAsia"/>
          <w:rtl/>
        </w:rPr>
        <w:t>بشأن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قانون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الإجراءات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المدنية</w:t>
      </w:r>
      <w:r>
        <w:rPr>
          <w:rFonts w:cs="Times New Roman"/>
          <w:rtl/>
        </w:rPr>
        <w:t>.</w:t>
      </w:r>
    </w:p>
    <w:p w14:paraId="544CE62A" w14:textId="77777777" w:rsidR="00DB62D0" w:rsidRDefault="00DB62D0" w:rsidP="00CB6CB7">
      <w:pPr>
        <w:bidi/>
        <w:jc w:val="center"/>
        <w:rPr>
          <w:rFonts w:cs="Times New Roman"/>
          <w:rtl/>
        </w:rPr>
      </w:pPr>
    </w:p>
    <w:p w14:paraId="2526AADB" w14:textId="77777777" w:rsidR="00DB62D0" w:rsidRDefault="00DB62D0" w:rsidP="00CB6CB7">
      <w:pPr>
        <w:bidi/>
        <w:jc w:val="center"/>
        <w:rPr>
          <w:rFonts w:cs="Times New Roman"/>
          <w:rtl/>
        </w:rPr>
      </w:pPr>
      <w:r>
        <w:rPr>
          <w:rFonts w:cs="Times New Roman" w:hint="eastAsia"/>
          <w:rtl/>
        </w:rPr>
        <w:t>فلهذه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الأسباب</w:t>
      </w:r>
    </w:p>
    <w:p w14:paraId="577565FB" w14:textId="77777777" w:rsidR="00DB62D0" w:rsidRDefault="00DB62D0" w:rsidP="00CB6CB7">
      <w:pPr>
        <w:bidi/>
        <w:jc w:val="center"/>
        <w:rPr>
          <w:rFonts w:cs="Times New Roman"/>
          <w:rtl/>
        </w:rPr>
      </w:pPr>
    </w:p>
    <w:p w14:paraId="4DD62087" w14:textId="77777777" w:rsidR="00DB62D0" w:rsidRDefault="00DB62D0" w:rsidP="00CB6CB7">
      <w:pPr>
        <w:bidi/>
        <w:jc w:val="center"/>
        <w:rPr>
          <w:rFonts w:cs="Times New Roman"/>
          <w:rtl/>
        </w:rPr>
      </w:pPr>
      <w:r>
        <w:rPr>
          <w:rFonts w:cs="Times New Roman" w:hint="eastAsia"/>
          <w:rtl/>
        </w:rPr>
        <w:t>حكمت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المحكمة</w:t>
      </w:r>
      <w:r>
        <w:rPr>
          <w:rFonts w:cs="Times New Roman"/>
          <w:rtl/>
        </w:rPr>
        <w:t xml:space="preserve"> : -</w:t>
      </w:r>
    </w:p>
    <w:p w14:paraId="2AAACCC9" w14:textId="77777777" w:rsidR="00DB62D0" w:rsidRDefault="00DB62D0" w:rsidP="00CB6CB7">
      <w:pPr>
        <w:bidi/>
        <w:jc w:val="center"/>
        <w:rPr>
          <w:rFonts w:cs="Times New Roman"/>
          <w:rtl/>
        </w:rPr>
      </w:pPr>
    </w:p>
    <w:p w14:paraId="270D57D7" w14:textId="757F0A84" w:rsidR="00DB62D0" w:rsidRDefault="00DB62D0" w:rsidP="00CB6CB7">
      <w:pPr>
        <w:bidi/>
        <w:jc w:val="center"/>
        <w:rPr>
          <w:rFonts w:hint="cs"/>
          <w:rtl/>
        </w:rPr>
      </w:pPr>
      <w:r>
        <w:rPr>
          <w:rFonts w:cs="Times New Roman" w:hint="eastAsia"/>
          <w:rtl/>
        </w:rPr>
        <w:t>حكمت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المحكمة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وبصفة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موضوعية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وبمثابة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الحضوري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بإلزام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المدعى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عليها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بان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تؤدي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للمدعي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مبلغ</w:t>
      </w:r>
      <w:r>
        <w:rPr>
          <w:rFonts w:cs="Times New Roman"/>
          <w:rtl/>
        </w:rPr>
        <w:t xml:space="preserve"> 210410 </w:t>
      </w:r>
      <w:r>
        <w:rPr>
          <w:rFonts w:cs="Times New Roman" w:hint="eastAsia"/>
          <w:rtl/>
        </w:rPr>
        <w:t>درهم،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مع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شمول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الحكم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بالنفاذ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المعجل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بلا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كفالة،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وألزمت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المدعى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عليها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بالرسوم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والمصاريف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في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حدود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المبلغ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المحكوم</w:t>
      </w:r>
      <w:r>
        <w:rPr>
          <w:rFonts w:cs="Times New Roman"/>
          <w:rtl/>
        </w:rPr>
        <w:t xml:space="preserve"> </w:t>
      </w:r>
      <w:r>
        <w:rPr>
          <w:rFonts w:cs="Times New Roman" w:hint="eastAsia"/>
          <w:rtl/>
        </w:rPr>
        <w:t>به</w:t>
      </w:r>
      <w:r>
        <w:rPr>
          <w:rFonts w:cs="Times New Roman"/>
          <w:rtl/>
        </w:rPr>
        <w:t>.</w:t>
      </w:r>
    </w:p>
    <w:sectPr w:rsidR="00DB62D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6"/>
  <w:proofState w:spelling="clean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2D0"/>
    <w:rsid w:val="004352A5"/>
    <w:rsid w:val="005E145C"/>
    <w:rsid w:val="00CB6CB7"/>
    <w:rsid w:val="00D81B19"/>
    <w:rsid w:val="00DB62D0"/>
    <w:rsid w:val="00FA2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734FE8B"/>
  <w15:chartTrackingRefBased/>
  <w15:docId w15:val="{63C62C92-54C5-E24A-B322-46FB3DC9E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B62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62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B62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B62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B62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B62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B62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B62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B62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62D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62D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B62D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B62D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B62D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B62D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B62D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B62D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B62D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B62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B62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62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B62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B62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B62D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B62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B62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B62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B62D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B62D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1584</Words>
  <Characters>9029</Characters>
  <Application>Microsoft Office Word</Application>
  <DocSecurity>0</DocSecurity>
  <Lines>75</Lines>
  <Paragraphs>21</Paragraphs>
  <ScaleCrop>false</ScaleCrop>
  <Company/>
  <LinksUpToDate>false</LinksUpToDate>
  <CharactersWithSpaces>10592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nadia khaled</dc:creator>
  <cp:keywords/>
  <dc:description/>
  <cp:lastModifiedBy>nadia khaled</cp:lastModifiedBy>
  <cp:revision>2</cp:revision>
  <dcterms:created xsi:type="dcterms:W3CDTF">2026-08-12T14:01:00Z</dcterms:created>
  <dcterms:modified xsi:type="dcterms:W3CDTF">2026-08-12T14:01:00Z</dcterms:modified>
</cp:coreProperties>
</file>